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C27CA" w:rsidRDefault="00A15B71" w:rsidP="00565D90">
      <w:pPr>
        <w:rPr>
          <w:b/>
          <w:sz w:val="24"/>
          <w:szCs w:val="24"/>
        </w:rPr>
      </w:pPr>
      <w:r>
        <w:rPr>
          <w:noProof/>
          <w:lang w:eastAsia="fr-FR"/>
        </w:rPr>
        <w:drawing>
          <wp:anchor distT="0" distB="0" distL="114300" distR="114300" simplePos="0" relativeHeight="251667456" behindDoc="1" locked="0" layoutInCell="1" allowOverlap="1">
            <wp:simplePos x="0" y="0"/>
            <wp:positionH relativeFrom="column">
              <wp:posOffset>4898390</wp:posOffset>
            </wp:positionH>
            <wp:positionV relativeFrom="paragraph">
              <wp:posOffset>-166370</wp:posOffset>
            </wp:positionV>
            <wp:extent cx="718185" cy="775970"/>
            <wp:effectExtent l="19050" t="0" r="5715" b="0"/>
            <wp:wrapTight wrapText="bothSides">
              <wp:wrapPolygon edited="0">
                <wp:start x="-573" y="0"/>
                <wp:lineTo x="-573" y="21211"/>
                <wp:lineTo x="21772" y="21211"/>
                <wp:lineTo x="21772" y="0"/>
                <wp:lineTo x="-573" y="0"/>
              </wp:wrapPolygon>
            </wp:wrapTight>
            <wp:docPr id="32" name="Image 32" descr="C:\Users\CHRISTINE\Sauvegarde PC\Documents\COTE OPALE\LOGO-LeCotentin-V1-exe-ok.jpg"/>
            <wp:cNvGraphicFramePr/>
            <a:graphic xmlns:a="http://schemas.openxmlformats.org/drawingml/2006/main">
              <a:graphicData uri="http://schemas.openxmlformats.org/drawingml/2006/picture">
                <pic:pic xmlns:pic="http://schemas.openxmlformats.org/drawingml/2006/picture">
                  <pic:nvPicPr>
                    <pic:cNvPr id="1031" name="Picture 7" descr="C:\Users\CHRISTINE\Sauvegarde PC\Documents\COTE OPALE\LOGO-LeCotentin-V1-exe-ok.jpg"/>
                    <pic:cNvPicPr>
                      <a:picLocks noChangeAspect="1" noChangeArrowheads="1"/>
                    </pic:cNvPicPr>
                  </pic:nvPicPr>
                  <pic:blipFill>
                    <a:blip r:embed="rId12" cstate="print"/>
                    <a:srcRect/>
                    <a:stretch>
                      <a:fillRect/>
                    </a:stretch>
                  </pic:blipFill>
                  <pic:spPr bwMode="auto">
                    <a:xfrm>
                      <a:off x="0" y="0"/>
                      <a:ext cx="718185" cy="775970"/>
                    </a:xfrm>
                    <a:prstGeom prst="rect">
                      <a:avLst/>
                    </a:prstGeom>
                    <a:noFill/>
                  </pic:spPr>
                </pic:pic>
              </a:graphicData>
            </a:graphic>
          </wp:anchor>
        </w:drawing>
      </w:r>
      <w:r w:rsidR="00500468" w:rsidRPr="00500468">
        <w:rPr>
          <w:noProof/>
          <w:lang w:eastAsia="fr-FR"/>
        </w:rPr>
        <w:drawing>
          <wp:inline distT="0" distB="0" distL="0" distR="0">
            <wp:extent cx="1368000" cy="614068"/>
            <wp:effectExtent l="19050" t="0" r="3600" b="0"/>
            <wp:docPr id="31" name="Image 31" descr="C:\Users\CHRISTINE\Sauvegarde PC\Documents\COTE OPALE\logo_HD_300DPI-01.jpg"/>
            <wp:cNvGraphicFramePr/>
            <a:graphic xmlns:a="http://schemas.openxmlformats.org/drawingml/2006/main">
              <a:graphicData uri="http://schemas.openxmlformats.org/drawingml/2006/picture">
                <pic:pic xmlns:pic="http://schemas.openxmlformats.org/drawingml/2006/picture">
                  <pic:nvPicPr>
                    <pic:cNvPr id="1030" name="Picture 6" descr="C:\Users\CHRISTINE\Sauvegarde PC\Documents\COTE OPALE\logo_HD_300DPI-01.jpg"/>
                    <pic:cNvPicPr>
                      <a:picLocks noChangeAspect="1" noChangeArrowheads="1"/>
                    </pic:cNvPicPr>
                  </pic:nvPicPr>
                  <pic:blipFill>
                    <a:blip r:embed="rId13" cstate="print"/>
                    <a:srcRect/>
                    <a:stretch>
                      <a:fillRect/>
                    </a:stretch>
                  </pic:blipFill>
                  <pic:spPr bwMode="auto">
                    <a:xfrm>
                      <a:off x="0" y="0"/>
                      <a:ext cx="1368000" cy="614068"/>
                    </a:xfrm>
                    <a:prstGeom prst="rect">
                      <a:avLst/>
                    </a:prstGeom>
                    <a:noFill/>
                  </pic:spPr>
                </pic:pic>
              </a:graphicData>
            </a:graphic>
          </wp:inline>
        </w:drawing>
      </w:r>
    </w:p>
    <w:p w:rsidR="00776899" w:rsidRPr="00776899" w:rsidRDefault="00776899" w:rsidP="00776899">
      <w:pPr>
        <w:jc w:val="center"/>
        <w:rPr>
          <w:b/>
          <w:bCs/>
          <w:sz w:val="16"/>
          <w:szCs w:val="16"/>
        </w:rPr>
      </w:pPr>
    </w:p>
    <w:p w:rsidR="00C53261" w:rsidRDefault="00C53261" w:rsidP="008A65EA">
      <w:pPr>
        <w:spacing w:after="120" w:line="240" w:lineRule="auto"/>
        <w:jc w:val="center"/>
        <w:rPr>
          <w:b/>
          <w:bCs/>
          <w:sz w:val="40"/>
          <w:szCs w:val="40"/>
        </w:rPr>
      </w:pPr>
    </w:p>
    <w:p w:rsidR="008A65EA" w:rsidRPr="00A15B71" w:rsidRDefault="00C53261" w:rsidP="008A65EA">
      <w:pPr>
        <w:jc w:val="center"/>
        <w:rPr>
          <w:rFonts w:ascii="Century Gothic" w:hAnsi="Century Gothic"/>
          <w:bCs/>
          <w:caps/>
          <w:color w:val="1D1B11" w:themeColor="background2" w:themeShade="1A"/>
          <w:sz w:val="48"/>
          <w:szCs w:val="48"/>
        </w:rPr>
      </w:pPr>
      <w:r w:rsidRPr="00A15B71">
        <w:rPr>
          <w:rFonts w:ascii="Century Gothic" w:hAnsi="Century Gothic"/>
          <w:bCs/>
          <w:caps/>
          <w:color w:val="1D1B11" w:themeColor="background2" w:themeShade="1A"/>
          <w:sz w:val="48"/>
          <w:szCs w:val="48"/>
        </w:rPr>
        <w:t>Inventaire révélateur de l’identité</w:t>
      </w:r>
    </w:p>
    <w:p w:rsidR="00A15B71" w:rsidRDefault="00A15B71" w:rsidP="008A65EA">
      <w:pPr>
        <w:jc w:val="center"/>
        <w:rPr>
          <w:b/>
          <w:sz w:val="44"/>
          <w:szCs w:val="44"/>
        </w:rPr>
      </w:pPr>
    </w:p>
    <w:p w:rsidR="00EC27CA" w:rsidRPr="00A15B71" w:rsidRDefault="00765E9F" w:rsidP="008A65EA">
      <w:pPr>
        <w:jc w:val="center"/>
        <w:rPr>
          <w:rFonts w:ascii="Century Gothic" w:hAnsi="Century Gothic"/>
          <w:bCs/>
          <w:caps/>
          <w:smallCaps/>
          <w:color w:val="0070C0"/>
          <w:sz w:val="48"/>
          <w:szCs w:val="48"/>
        </w:rPr>
      </w:pPr>
      <w:r w:rsidRPr="00A15B71">
        <w:rPr>
          <w:b/>
          <w:smallCaps/>
          <w:color w:val="0070C0"/>
          <w:sz w:val="48"/>
          <w:szCs w:val="48"/>
        </w:rPr>
        <w:t xml:space="preserve">La fiche </w:t>
      </w:r>
      <w:r w:rsidR="00A15B71" w:rsidRPr="00A15B71">
        <w:rPr>
          <w:b/>
          <w:smallCaps/>
          <w:color w:val="0070C0"/>
          <w:sz w:val="48"/>
          <w:szCs w:val="48"/>
        </w:rPr>
        <w:t>de la Ville-Port</w:t>
      </w:r>
    </w:p>
    <w:p w:rsidR="008A65EA" w:rsidRDefault="008A65EA" w:rsidP="008A65EA">
      <w:pPr>
        <w:spacing w:after="120" w:line="240" w:lineRule="auto"/>
        <w:jc w:val="center"/>
        <w:rPr>
          <w:bCs/>
          <w:i/>
          <w:color w:val="4A442A" w:themeColor="background2" w:themeShade="40"/>
          <w:sz w:val="40"/>
          <w:szCs w:val="40"/>
        </w:rPr>
      </w:pPr>
    </w:p>
    <w:p w:rsidR="008A65EA" w:rsidRDefault="008A65EA"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sidRPr="00A15B71">
        <w:rPr>
          <w:bCs/>
          <w:i/>
          <w:noProof/>
          <w:color w:val="4A442A" w:themeColor="background2" w:themeShade="40"/>
          <w:sz w:val="40"/>
          <w:szCs w:val="40"/>
          <w:lang w:eastAsia="fr-FR"/>
        </w:rPr>
        <w:drawing>
          <wp:inline distT="0" distB="0" distL="0" distR="0">
            <wp:extent cx="5760720" cy="1412313"/>
            <wp:effectExtent l="19050" t="0" r="0" b="0"/>
            <wp:docPr id="33" name="Image 33" descr="C:\Users\CHRISTINE\Sauvegarde PC\Documents\COTE OPALE\Image1.png"/>
            <wp:cNvGraphicFramePr/>
            <a:graphic xmlns:a="http://schemas.openxmlformats.org/drawingml/2006/main">
              <a:graphicData uri="http://schemas.openxmlformats.org/drawingml/2006/picture">
                <pic:pic xmlns:pic="http://schemas.openxmlformats.org/drawingml/2006/picture">
                  <pic:nvPicPr>
                    <pic:cNvPr id="1054" name="Picture 30" descr="C:\Users\CHRISTINE\Sauvegarde PC\Documents\COTE OPALE\Image1.png"/>
                    <pic:cNvPicPr>
                      <a:picLocks noChangeAspect="1" noChangeArrowheads="1"/>
                    </pic:cNvPicPr>
                  </pic:nvPicPr>
                  <pic:blipFill>
                    <a:blip r:embed="rId14" cstate="print"/>
                    <a:srcRect/>
                    <a:stretch>
                      <a:fillRect/>
                    </a:stretch>
                  </pic:blipFill>
                  <pic:spPr bwMode="auto">
                    <a:xfrm>
                      <a:off x="0" y="0"/>
                      <a:ext cx="5760720" cy="1412313"/>
                    </a:xfrm>
                    <a:prstGeom prst="rect">
                      <a:avLst/>
                    </a:prstGeom>
                    <a:noFill/>
                  </pic:spPr>
                </pic:pic>
              </a:graphicData>
            </a:graphic>
          </wp:inline>
        </w:drawing>
      </w:r>
    </w:p>
    <w:p w:rsidR="008A65EA" w:rsidRDefault="00A15B71" w:rsidP="008A65EA">
      <w:pPr>
        <w:spacing w:after="120" w:line="240" w:lineRule="auto"/>
        <w:jc w:val="center"/>
        <w:rPr>
          <w:bCs/>
          <w:i/>
          <w:color w:val="4A442A" w:themeColor="background2" w:themeShade="40"/>
          <w:sz w:val="40"/>
          <w:szCs w:val="40"/>
        </w:rPr>
      </w:pPr>
      <w:r>
        <w:rPr>
          <w:bCs/>
          <w:i/>
          <w:noProof/>
          <w:color w:val="4A442A" w:themeColor="background2" w:themeShade="40"/>
          <w:sz w:val="40"/>
          <w:szCs w:val="40"/>
          <w:lang w:eastAsia="fr-FR"/>
        </w:rPr>
        <w:drawing>
          <wp:anchor distT="0" distB="0" distL="114300" distR="114300" simplePos="0" relativeHeight="251668480" behindDoc="1" locked="0" layoutInCell="1" allowOverlap="1">
            <wp:simplePos x="0" y="0"/>
            <wp:positionH relativeFrom="margin">
              <wp:align>center</wp:align>
            </wp:positionH>
            <wp:positionV relativeFrom="paragraph">
              <wp:posOffset>384810</wp:posOffset>
            </wp:positionV>
            <wp:extent cx="1079500" cy="969645"/>
            <wp:effectExtent l="19050" t="0" r="6350" b="0"/>
            <wp:wrapTight wrapText="bothSides">
              <wp:wrapPolygon edited="0">
                <wp:start x="7242" y="0"/>
                <wp:lineTo x="4193" y="1273"/>
                <wp:lineTo x="-381" y="5517"/>
                <wp:lineTo x="-381" y="14853"/>
                <wp:lineTo x="3812" y="20369"/>
                <wp:lineTo x="4955" y="20369"/>
                <wp:lineTo x="6861" y="21218"/>
                <wp:lineTo x="7242" y="21218"/>
                <wp:lineTo x="14485" y="21218"/>
                <wp:lineTo x="14866" y="21218"/>
                <wp:lineTo x="16391" y="20369"/>
                <wp:lineTo x="17534" y="20369"/>
                <wp:lineTo x="21727" y="14853"/>
                <wp:lineTo x="21727" y="5517"/>
                <wp:lineTo x="16391" y="849"/>
                <wp:lineTo x="14104" y="0"/>
                <wp:lineTo x="7242" y="0"/>
              </wp:wrapPolygon>
            </wp:wrapTight>
            <wp:docPr id="34" name="Image 34" descr="Charte%20graphique%20ODYSSEA/1.%20DERNIERE%20CREA%20Pascal%20charte%20graphique/Odyssea_Blue_Label_2017%20copie.pdf">
              <a:extLst xmlns:a="http://schemas.openxmlformats.org/drawingml/2006/main">
                <a:ext uri="{FF2B5EF4-FFF2-40B4-BE49-F238E27FC236}">
                  <a16:creationId xmlns:a16="http://schemas.microsoft.com/office/drawing/2014/main" id="{0D6FD85F-CF7C-E849-B27F-B96459C3B7F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1" descr="Charte%20graphique%20ODYSSEA/1.%20DERNIERE%20CREA%20Pascal%20charte%20graphique/Odyssea_Blue_Label_2017%20copie.pdf">
                      <a:extLst>
                        <a:ext uri="{FF2B5EF4-FFF2-40B4-BE49-F238E27FC236}">
                          <a16:creationId xmlns:a16="http://schemas.microsoft.com/office/drawing/2014/main" id="{0D6FD85F-CF7C-E849-B27F-B96459C3B7FB}"/>
                        </a:ext>
                      </a:extLst>
                    </pic:cNvPr>
                    <pic:cNvPicPr>
                      <a:picLocks noChangeAspect="1"/>
                    </pic:cNvPicPr>
                  </pic:nvPicPr>
                  <pic:blipFill rotWithShape="1">
                    <a:blip r:embed="rId15" cstate="print">
                      <a:extLst>
                        <a:ext uri="{28A0092B-C50C-407E-A947-70E740481C1C}">
                          <a14:useLocalDpi xmlns:a14="http://schemas.microsoft.com/office/drawing/2010/main" val="0"/>
                        </a:ext>
                      </a:extLst>
                    </a:blip>
                    <a:srcRect l="20545" t="12730" r="19642" b="8455"/>
                    <a:stretch/>
                  </pic:blipFill>
                  <pic:spPr bwMode="auto">
                    <a:xfrm>
                      <a:off x="0" y="0"/>
                      <a:ext cx="1079500" cy="969645"/>
                    </a:xfrm>
                    <a:prstGeom prst="ellipse">
                      <a:avLst/>
                    </a:prstGeom>
                    <a:noFill/>
                    <a:ln>
                      <a:noFill/>
                    </a:ln>
                    <a:extLst>
                      <a:ext uri="{53640926-AAD7-44D8-BBD7-CCE9431645EC}">
                        <a14:shadowObscured xmlns:a14="http://schemas.microsoft.com/office/drawing/2010/main"/>
                      </a:ext>
                    </a:extLst>
                  </pic:spPr>
                </pic:pic>
              </a:graphicData>
            </a:graphic>
          </wp:anchor>
        </w:drawing>
      </w:r>
    </w:p>
    <w:p w:rsidR="008A65EA" w:rsidRDefault="008A65EA"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A15B71" w:rsidRDefault="00A15B71" w:rsidP="008A65EA">
      <w:pPr>
        <w:spacing w:after="120" w:line="240" w:lineRule="auto"/>
        <w:jc w:val="center"/>
        <w:rPr>
          <w:bCs/>
          <w:i/>
          <w:color w:val="4A442A" w:themeColor="background2" w:themeShade="40"/>
          <w:sz w:val="40"/>
          <w:szCs w:val="40"/>
        </w:rPr>
      </w:pPr>
    </w:p>
    <w:p w:rsidR="008A65EA" w:rsidRDefault="00A15B71" w:rsidP="008A65EA">
      <w:pPr>
        <w:spacing w:after="120" w:line="240" w:lineRule="auto"/>
        <w:jc w:val="center"/>
        <w:rPr>
          <w:bCs/>
          <w:i/>
          <w:color w:val="4A442A" w:themeColor="background2" w:themeShade="40"/>
          <w:sz w:val="40"/>
          <w:szCs w:val="40"/>
        </w:rPr>
      </w:pPr>
      <w:r>
        <w:rPr>
          <w:bCs/>
          <w:i/>
          <w:color w:val="4A442A" w:themeColor="background2" w:themeShade="40"/>
          <w:sz w:val="40"/>
          <w:szCs w:val="40"/>
        </w:rPr>
        <w:t xml:space="preserve">DANS </w:t>
      </w:r>
      <w:r w:rsidRPr="00A15B71">
        <w:rPr>
          <w:bCs/>
          <w:i/>
          <w:color w:val="4A442A" w:themeColor="background2" w:themeShade="40"/>
          <w:sz w:val="40"/>
          <w:szCs w:val="40"/>
        </w:rPr>
        <w:t>LE LABEL DES DESTINATIONS BLEUES D’EXCELLENCE, DURABLES ET DE HAUTE QUALITE</w:t>
      </w:r>
    </w:p>
    <w:p w:rsidR="008A65EA" w:rsidRDefault="008A65EA" w:rsidP="008A65EA">
      <w:pPr>
        <w:spacing w:after="120" w:line="240" w:lineRule="auto"/>
        <w:jc w:val="center"/>
        <w:rPr>
          <w:bCs/>
          <w:i/>
          <w:color w:val="4A442A" w:themeColor="background2" w:themeShade="40"/>
          <w:sz w:val="40"/>
          <w:szCs w:val="40"/>
        </w:rPr>
      </w:pPr>
    </w:p>
    <w:p w:rsidR="008A65EA" w:rsidRDefault="008A65EA" w:rsidP="008A65EA">
      <w:pPr>
        <w:spacing w:after="120" w:line="240" w:lineRule="auto"/>
        <w:jc w:val="center"/>
        <w:rPr>
          <w:bCs/>
          <w:i/>
          <w:color w:val="4A442A" w:themeColor="background2" w:themeShade="40"/>
          <w:sz w:val="40"/>
          <w:szCs w:val="40"/>
        </w:rPr>
      </w:pPr>
    </w:p>
    <w:p w:rsidR="008A65EA" w:rsidRPr="008A65EA" w:rsidRDefault="008A65EA" w:rsidP="008A65EA">
      <w:pPr>
        <w:spacing w:after="120" w:line="240" w:lineRule="auto"/>
        <w:jc w:val="center"/>
        <w:rPr>
          <w:bCs/>
          <w:i/>
          <w:color w:val="4A442A" w:themeColor="background2" w:themeShade="40"/>
          <w:sz w:val="20"/>
          <w:szCs w:val="20"/>
        </w:rPr>
      </w:pPr>
    </w:p>
    <w:p w:rsidR="008A65EA" w:rsidRPr="008A65EA" w:rsidRDefault="008A65EA" w:rsidP="008A65EA">
      <w:pPr>
        <w:spacing w:after="0" w:line="240" w:lineRule="auto"/>
        <w:jc w:val="center"/>
        <w:rPr>
          <w:bCs/>
          <w:color w:val="4A442A" w:themeColor="background2" w:themeShade="40"/>
          <w:w w:val="115"/>
          <w:sz w:val="40"/>
          <w:szCs w:val="40"/>
        </w:rPr>
      </w:pPr>
      <w:r w:rsidRPr="008A65EA">
        <w:rPr>
          <w:bCs/>
          <w:color w:val="4A442A" w:themeColor="background2" w:themeShade="40"/>
          <w:w w:val="115"/>
          <w:sz w:val="40"/>
          <w:szCs w:val="40"/>
        </w:rPr>
        <w:lastRenderedPageBreak/>
        <w:t xml:space="preserve">Destination </w:t>
      </w:r>
      <w:r w:rsidR="00A15B71">
        <w:rPr>
          <w:bCs/>
          <w:color w:val="4A442A" w:themeColor="background2" w:themeShade="40"/>
          <w:w w:val="115"/>
          <w:sz w:val="40"/>
          <w:szCs w:val="40"/>
        </w:rPr>
        <w:t>Le Cotentin</w:t>
      </w:r>
      <w:r w:rsidRPr="008A65EA">
        <w:rPr>
          <w:bCs/>
          <w:color w:val="4A442A" w:themeColor="background2" w:themeShade="40"/>
          <w:w w:val="115"/>
          <w:sz w:val="40"/>
          <w:szCs w:val="40"/>
        </w:rPr>
        <w:t xml:space="preserve"> </w:t>
      </w:r>
    </w:p>
    <w:p w:rsidR="008A65EA" w:rsidRPr="00DC028D" w:rsidRDefault="008A65EA" w:rsidP="008A65EA">
      <w:pPr>
        <w:spacing w:after="120" w:line="240" w:lineRule="auto"/>
        <w:jc w:val="center"/>
        <w:rPr>
          <w:rFonts w:ascii="Century Gothic" w:hAnsi="Century Gothic"/>
          <w:sz w:val="16"/>
          <w:szCs w:val="16"/>
        </w:rPr>
      </w:pPr>
    </w:p>
    <w:p w:rsidR="00C53261" w:rsidRPr="00C53261" w:rsidRDefault="00FD03DB" w:rsidP="00C53261">
      <w:pPr>
        <w:jc w:val="center"/>
        <w:rPr>
          <w:rFonts w:ascii="Century Gothic" w:hAnsi="Century Gothic"/>
        </w:rPr>
      </w:pPr>
      <w:r>
        <w:rPr>
          <w:rFonts w:ascii="Century Gothic" w:hAnsi="Century Gothic"/>
          <w:noProof/>
          <w:lang w:eastAsia="fr-FR"/>
        </w:rPr>
        <w:drawing>
          <wp:anchor distT="0" distB="0" distL="114300" distR="114300" simplePos="0" relativeHeight="251669504" behindDoc="1" locked="0" layoutInCell="1" allowOverlap="1">
            <wp:simplePos x="0" y="0"/>
            <wp:positionH relativeFrom="column">
              <wp:posOffset>1672590</wp:posOffset>
            </wp:positionH>
            <wp:positionV relativeFrom="paragraph">
              <wp:posOffset>314325</wp:posOffset>
            </wp:positionV>
            <wp:extent cx="2439035" cy="862330"/>
            <wp:effectExtent l="19050" t="0" r="0" b="0"/>
            <wp:wrapTight wrapText="bothSides">
              <wp:wrapPolygon edited="0">
                <wp:start x="-169" y="0"/>
                <wp:lineTo x="-169" y="20996"/>
                <wp:lineTo x="21594" y="20996"/>
                <wp:lineTo x="21594" y="0"/>
                <wp:lineTo x="-169" y="0"/>
              </wp:wrapPolygon>
            </wp:wrapTight>
            <wp:docPr id="35" name="Image 35">
              <a:extLst xmlns:a="http://schemas.openxmlformats.org/drawingml/2006/main">
                <a:ext uri="{FF2B5EF4-FFF2-40B4-BE49-F238E27FC236}">
                  <a16:creationId xmlns:a16="http://schemas.microsoft.com/office/drawing/2014/main" id="{EA6B4454-2A91-7647-9839-B1AB61239A00}"/>
                </a:ext>
              </a:extLst>
            </wp:docPr>
            <wp:cNvGraphicFramePr/>
            <a:graphic xmlns:a="http://schemas.openxmlformats.org/drawingml/2006/main">
              <a:graphicData uri="http://schemas.openxmlformats.org/drawingml/2006/picture">
                <pic:pic xmlns:pic="http://schemas.openxmlformats.org/drawingml/2006/picture">
                  <pic:nvPicPr>
                    <pic:cNvPr id="28" name="Image 27">
                      <a:extLst>
                        <a:ext uri="{FF2B5EF4-FFF2-40B4-BE49-F238E27FC236}">
                          <a16:creationId xmlns:a16="http://schemas.microsoft.com/office/drawing/2014/main" id="{EA6B4454-2A91-7647-9839-B1AB61239A00}"/>
                        </a:ext>
                      </a:extLst>
                    </pic:cNvPr>
                    <pic:cNvPicPr>
                      <a:picLocks noChangeAspect="1"/>
                    </pic:cNvPicPr>
                  </pic:nvPicPr>
                  <pic:blipFill>
                    <a:blip r:embed="rId16" cstate="print">
                      <a:extLst>
                        <a:ext uri="{28A0092B-C50C-407E-A947-70E740481C1C}">
                          <a14:useLocalDpi xmlns:a14="http://schemas.microsoft.com/office/drawing/2010/main" val="0"/>
                        </a:ext>
                      </a:extLst>
                    </a:blip>
                    <a:srcRect t="8378" b="10713"/>
                    <a:stretch>
                      <a:fillRect/>
                    </a:stretch>
                  </pic:blipFill>
                  <pic:spPr>
                    <a:xfrm>
                      <a:off x="0" y="0"/>
                      <a:ext cx="2439035" cy="862330"/>
                    </a:xfrm>
                    <a:prstGeom prst="rect">
                      <a:avLst/>
                    </a:prstGeom>
                  </pic:spPr>
                </pic:pic>
              </a:graphicData>
            </a:graphic>
          </wp:anchor>
        </w:drawing>
      </w:r>
      <w:r w:rsidR="00C53261" w:rsidRPr="00C53261">
        <w:rPr>
          <w:rFonts w:ascii="Century Gothic" w:hAnsi="Century Gothic"/>
        </w:rPr>
        <w:t>LES NOUVELLES DESTINATIONS BLEUES EUROPÉENNES</w:t>
      </w:r>
    </w:p>
    <w:p w:rsidR="008A65EA" w:rsidRDefault="008A65EA" w:rsidP="008A65EA">
      <w:pPr>
        <w:rPr>
          <w:b/>
          <w:iCs/>
          <w:sz w:val="24"/>
          <w:szCs w:val="24"/>
        </w:rPr>
      </w:pPr>
    </w:p>
    <w:p w:rsidR="00A15B71" w:rsidRDefault="00A15B71"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FD03DB" w:rsidRDefault="00FD03DB" w:rsidP="008A65EA">
      <w:pPr>
        <w:rPr>
          <w:rFonts w:ascii="Century Gothic" w:hAnsi="Century Gothic"/>
          <w:iCs/>
          <w:sz w:val="24"/>
          <w:szCs w:val="24"/>
        </w:rPr>
      </w:pPr>
    </w:p>
    <w:p w:rsidR="00E4076D" w:rsidRPr="008B0A9A" w:rsidRDefault="00E4076D" w:rsidP="008A65EA">
      <w:pPr>
        <w:rPr>
          <w:rFonts w:ascii="Century Gothic" w:hAnsi="Century Gothic"/>
          <w:iCs/>
          <w:sz w:val="24"/>
          <w:szCs w:val="24"/>
        </w:rPr>
      </w:pPr>
      <w:r w:rsidRPr="008B0A9A">
        <w:rPr>
          <w:rFonts w:ascii="Century Gothic" w:hAnsi="Century Gothic"/>
          <w:iCs/>
          <w:sz w:val="24"/>
          <w:szCs w:val="24"/>
        </w:rPr>
        <w:t>INTRODUCTION</w:t>
      </w:r>
    </w:p>
    <w:p w:rsidR="00352125" w:rsidRDefault="00352125" w:rsidP="00D937B1">
      <w:pPr>
        <w:jc w:val="both"/>
        <w:rPr>
          <w:iCs/>
        </w:rPr>
      </w:pPr>
    </w:p>
    <w:p w:rsidR="00E4076D" w:rsidRPr="008B0A9A" w:rsidRDefault="00E4076D" w:rsidP="00D937B1">
      <w:pPr>
        <w:jc w:val="both"/>
        <w:rPr>
          <w:iCs/>
        </w:rPr>
      </w:pPr>
      <w:r w:rsidRPr="008B0A9A">
        <w:rPr>
          <w:iCs/>
        </w:rPr>
        <w:t xml:space="preserve">La fiche Commune est un outil destiné à qualifier l’offre et la </w:t>
      </w:r>
      <w:r w:rsidR="009B0987">
        <w:rPr>
          <w:iCs/>
        </w:rPr>
        <w:t xml:space="preserve">singularité de la </w:t>
      </w:r>
      <w:r w:rsidR="00FD03DB">
        <w:rPr>
          <w:iCs/>
        </w:rPr>
        <w:t>V</w:t>
      </w:r>
      <w:r w:rsidR="009B0987">
        <w:rPr>
          <w:iCs/>
        </w:rPr>
        <w:t>ille</w:t>
      </w:r>
      <w:r w:rsidR="00FD03DB">
        <w:rPr>
          <w:iCs/>
        </w:rPr>
        <w:t>-Port</w:t>
      </w:r>
      <w:r w:rsidR="00D937B1" w:rsidRPr="008B0A9A">
        <w:rPr>
          <w:iCs/>
        </w:rPr>
        <w:t xml:space="preserve"> afin de le positi</w:t>
      </w:r>
      <w:r w:rsidR="00E83864" w:rsidRPr="008B0A9A">
        <w:rPr>
          <w:iCs/>
        </w:rPr>
        <w:t>onner dans la destination « </w:t>
      </w:r>
      <w:r w:rsidR="00FD03DB">
        <w:rPr>
          <w:iCs/>
        </w:rPr>
        <w:t>Le Cotentin</w:t>
      </w:r>
      <w:r w:rsidR="00D937B1" w:rsidRPr="008B0A9A">
        <w:rPr>
          <w:iCs/>
        </w:rPr>
        <w:t> »</w:t>
      </w:r>
      <w:r w:rsidR="008C0439" w:rsidRPr="008B0A9A">
        <w:rPr>
          <w:iCs/>
        </w:rPr>
        <w:t>.</w:t>
      </w:r>
    </w:p>
    <w:p w:rsidR="00D937B1" w:rsidRPr="008B0A9A" w:rsidRDefault="00E4076D" w:rsidP="00D937B1">
      <w:pPr>
        <w:jc w:val="both"/>
        <w:rPr>
          <w:iCs/>
        </w:rPr>
      </w:pPr>
      <w:r w:rsidRPr="008B0A9A">
        <w:rPr>
          <w:iCs/>
        </w:rPr>
        <w:t xml:space="preserve">Il s’agit aussi de relier </w:t>
      </w:r>
      <w:r w:rsidR="00FD03DB">
        <w:rPr>
          <w:iCs/>
        </w:rPr>
        <w:t>la Ville-Port</w:t>
      </w:r>
      <w:r w:rsidRPr="008B0A9A">
        <w:rPr>
          <w:iCs/>
        </w:rPr>
        <w:t xml:space="preserve"> et son offre aux </w:t>
      </w:r>
      <w:r w:rsidR="00165131" w:rsidRPr="008B0A9A">
        <w:rPr>
          <w:iCs/>
        </w:rPr>
        <w:t xml:space="preserve">thématiques définies dans le modèle </w:t>
      </w:r>
      <w:proofErr w:type="spellStart"/>
      <w:r w:rsidR="00165131" w:rsidRPr="008B0A9A">
        <w:rPr>
          <w:iCs/>
        </w:rPr>
        <w:t>Odyssea</w:t>
      </w:r>
      <w:proofErr w:type="spellEnd"/>
      <w:r w:rsidR="00165131" w:rsidRPr="008B0A9A">
        <w:rPr>
          <w:iCs/>
        </w:rPr>
        <w:t>.</w:t>
      </w:r>
      <w:r w:rsidR="008C0439" w:rsidRPr="008B0A9A">
        <w:rPr>
          <w:iCs/>
        </w:rPr>
        <w:t xml:space="preserve"> En résumé, il s’agit d</w:t>
      </w:r>
      <w:r w:rsidR="00FD03DB">
        <w:rPr>
          <w:iCs/>
        </w:rPr>
        <w:t>’identifier les éléments identitaires</w:t>
      </w:r>
      <w:r w:rsidR="008C0439" w:rsidRPr="008B0A9A">
        <w:rPr>
          <w:iCs/>
        </w:rPr>
        <w:t> :</w:t>
      </w:r>
    </w:p>
    <w:p w:rsidR="00D937B1" w:rsidRPr="008B0A9A" w:rsidRDefault="00D937B1" w:rsidP="00D937B1">
      <w:pPr>
        <w:ind w:left="708" w:firstLine="708"/>
        <w:rPr>
          <w:b/>
          <w:bCs/>
          <w:i/>
          <w:iCs/>
        </w:rPr>
      </w:pPr>
      <w:r w:rsidRPr="008B0A9A">
        <w:rPr>
          <w:b/>
          <w:bCs/>
          <w:i/>
          <w:iCs/>
          <w:u w:val="single"/>
        </w:rPr>
        <w:t>L</w:t>
      </w:r>
      <w:r w:rsidR="00165131" w:rsidRPr="008B0A9A">
        <w:rPr>
          <w:b/>
          <w:bCs/>
          <w:i/>
          <w:iCs/>
          <w:u w:val="single"/>
        </w:rPr>
        <w:t>e Patrimoine bâti</w:t>
      </w:r>
      <w:r w:rsidR="00165131" w:rsidRPr="008B0A9A">
        <w:rPr>
          <w:b/>
          <w:bCs/>
          <w:i/>
          <w:iCs/>
        </w:rPr>
        <w:t xml:space="preserve"> </w:t>
      </w:r>
      <w:proofErr w:type="gramStart"/>
      <w:r w:rsidR="00165131" w:rsidRPr="008B0A9A">
        <w:rPr>
          <w:b/>
          <w:bCs/>
          <w:i/>
          <w:iCs/>
        </w:rPr>
        <w:t xml:space="preserve">avec </w:t>
      </w:r>
      <w:r w:rsidRPr="008B0A9A">
        <w:rPr>
          <w:b/>
          <w:bCs/>
          <w:i/>
          <w:iCs/>
        </w:rPr>
        <w:t xml:space="preserve"> autour</w:t>
      </w:r>
      <w:proofErr w:type="gramEnd"/>
      <w:r w:rsidRPr="008B0A9A">
        <w:rPr>
          <w:b/>
          <w:bCs/>
          <w:i/>
          <w:iCs/>
        </w:rPr>
        <w:t xml:space="preserve"> </w:t>
      </w:r>
      <w:r w:rsidR="00165131" w:rsidRPr="008B0A9A">
        <w:rPr>
          <w:b/>
          <w:bCs/>
          <w:i/>
          <w:iCs/>
        </w:rPr>
        <w:t>de cet</w:t>
      </w:r>
      <w:r w:rsidR="008C0439" w:rsidRPr="008B0A9A">
        <w:rPr>
          <w:b/>
          <w:bCs/>
          <w:i/>
          <w:iCs/>
        </w:rPr>
        <w:t xml:space="preserve"> </w:t>
      </w:r>
      <w:r w:rsidRPr="008B0A9A">
        <w:rPr>
          <w:b/>
          <w:bCs/>
          <w:i/>
          <w:iCs/>
        </w:rPr>
        <w:t>univers « Un territoire à révéler »</w:t>
      </w:r>
    </w:p>
    <w:p w:rsidR="00D937B1" w:rsidRDefault="00E83864" w:rsidP="009C1043">
      <w:pPr>
        <w:ind w:left="2124"/>
        <w:jc w:val="both"/>
        <w:rPr>
          <w:bCs/>
          <w:iCs/>
        </w:rPr>
      </w:pPr>
      <w:r w:rsidRPr="008B0A9A">
        <w:rPr>
          <w:bCs/>
          <w:iCs/>
        </w:rPr>
        <w:t>Cet univers renvoi</w:t>
      </w:r>
      <w:r w:rsidR="00D937B1" w:rsidRPr="008B0A9A">
        <w:rPr>
          <w:bCs/>
          <w:iCs/>
        </w:rPr>
        <w:t xml:space="preserve"> aux sites antiques</w:t>
      </w:r>
      <w:r w:rsidR="00165131" w:rsidRPr="008B0A9A">
        <w:rPr>
          <w:bCs/>
          <w:iCs/>
        </w:rPr>
        <w:t xml:space="preserve">, à l’archéologie, </w:t>
      </w:r>
      <w:r w:rsidR="00D937B1" w:rsidRPr="008B0A9A">
        <w:rPr>
          <w:bCs/>
          <w:iCs/>
        </w:rPr>
        <w:t>aux musées liés à différentes périodes historiques</w:t>
      </w:r>
      <w:r w:rsidR="00283338" w:rsidRPr="008B0A9A">
        <w:rPr>
          <w:bCs/>
          <w:iCs/>
        </w:rPr>
        <w:t xml:space="preserve">, aux grands ensembles </w:t>
      </w:r>
      <w:proofErr w:type="gramStart"/>
      <w:r w:rsidR="00283338" w:rsidRPr="008B0A9A">
        <w:rPr>
          <w:bCs/>
          <w:iCs/>
        </w:rPr>
        <w:t xml:space="preserve">patrimoniaux, </w:t>
      </w:r>
      <w:r w:rsidR="00D937B1" w:rsidRPr="008B0A9A">
        <w:rPr>
          <w:bCs/>
          <w:iCs/>
        </w:rPr>
        <w:t xml:space="preserve"> mais</w:t>
      </w:r>
      <w:proofErr w:type="gramEnd"/>
      <w:r w:rsidR="00D937B1" w:rsidRPr="008B0A9A">
        <w:rPr>
          <w:bCs/>
          <w:iCs/>
        </w:rPr>
        <w:t xml:space="preserve"> aussi aux </w:t>
      </w:r>
      <w:r w:rsidR="00165131" w:rsidRPr="008B0A9A">
        <w:rPr>
          <w:bCs/>
          <w:iCs/>
        </w:rPr>
        <w:t xml:space="preserve">villages </w:t>
      </w:r>
      <w:r w:rsidR="00FD03DB">
        <w:rPr>
          <w:bCs/>
          <w:iCs/>
        </w:rPr>
        <w:t>du bocage</w:t>
      </w:r>
      <w:r w:rsidR="00165131" w:rsidRPr="008B0A9A">
        <w:rPr>
          <w:bCs/>
          <w:iCs/>
        </w:rPr>
        <w:t xml:space="preserve">, aux quartiers emblématiques, </w:t>
      </w:r>
      <w:r w:rsidR="00FD03DB">
        <w:rPr>
          <w:bCs/>
          <w:iCs/>
        </w:rPr>
        <w:t xml:space="preserve">aux </w:t>
      </w:r>
      <w:r w:rsidR="00283338" w:rsidRPr="008B0A9A">
        <w:rPr>
          <w:bCs/>
          <w:iCs/>
        </w:rPr>
        <w:t>petits patrimoines et leur</w:t>
      </w:r>
      <w:r w:rsidR="00FD03DB">
        <w:rPr>
          <w:bCs/>
          <w:iCs/>
        </w:rPr>
        <w:t>s</w:t>
      </w:r>
      <w:r w:rsidR="00283338" w:rsidRPr="008B0A9A">
        <w:rPr>
          <w:bCs/>
          <w:iCs/>
        </w:rPr>
        <w:t xml:space="preserve"> fort</w:t>
      </w:r>
      <w:r w:rsidR="00FD03DB">
        <w:rPr>
          <w:bCs/>
          <w:iCs/>
        </w:rPr>
        <w:t>s</w:t>
      </w:r>
      <w:r w:rsidR="00283338" w:rsidRPr="008B0A9A">
        <w:rPr>
          <w:bCs/>
          <w:iCs/>
        </w:rPr>
        <w:t xml:space="preserve"> pouvoir</w:t>
      </w:r>
      <w:r w:rsidR="00FD03DB">
        <w:rPr>
          <w:bCs/>
          <w:iCs/>
        </w:rPr>
        <w:t>s</w:t>
      </w:r>
      <w:r w:rsidR="00283338" w:rsidRPr="008B0A9A">
        <w:rPr>
          <w:bCs/>
          <w:iCs/>
        </w:rPr>
        <w:t xml:space="preserve"> évocateur</w:t>
      </w:r>
      <w:r w:rsidR="00FD03DB">
        <w:rPr>
          <w:bCs/>
          <w:iCs/>
        </w:rPr>
        <w:t>s</w:t>
      </w:r>
      <w:r w:rsidR="00283338" w:rsidRPr="008B0A9A">
        <w:rPr>
          <w:bCs/>
          <w:iCs/>
        </w:rPr>
        <w:t xml:space="preserve"> </w:t>
      </w:r>
      <w:r w:rsidR="00FD03DB">
        <w:rPr>
          <w:bCs/>
          <w:iCs/>
        </w:rPr>
        <w:t>de l’imagerie normande</w:t>
      </w:r>
      <w:r w:rsidR="00283338" w:rsidRPr="008B0A9A">
        <w:rPr>
          <w:bCs/>
          <w:iCs/>
        </w:rPr>
        <w:t>..</w:t>
      </w:r>
      <w:r w:rsidR="00CF38CD" w:rsidRPr="008B0A9A">
        <w:rPr>
          <w:bCs/>
          <w:iCs/>
        </w:rPr>
        <w:t>.</w:t>
      </w:r>
      <w:r w:rsidR="00FD03DB">
        <w:rPr>
          <w:bCs/>
          <w:iCs/>
        </w:rPr>
        <w:t xml:space="preserve"> </w:t>
      </w:r>
    </w:p>
    <w:p w:rsidR="00352125" w:rsidRPr="008B0A9A" w:rsidRDefault="00352125" w:rsidP="00352125">
      <w:pPr>
        <w:spacing w:after="0"/>
        <w:ind w:left="2126"/>
        <w:jc w:val="both"/>
        <w:rPr>
          <w:bCs/>
          <w:iCs/>
        </w:rPr>
      </w:pPr>
    </w:p>
    <w:p w:rsidR="00283338" w:rsidRPr="008B0A9A" w:rsidRDefault="00FD03DB" w:rsidP="00283338">
      <w:pPr>
        <w:ind w:left="708" w:firstLine="708"/>
        <w:rPr>
          <w:b/>
          <w:bCs/>
          <w:i/>
          <w:iCs/>
        </w:rPr>
      </w:pPr>
      <w:r>
        <w:rPr>
          <w:b/>
          <w:bCs/>
          <w:i/>
          <w:iCs/>
          <w:u w:val="single"/>
        </w:rPr>
        <w:t xml:space="preserve">L’océan, la mer... </w:t>
      </w:r>
      <w:r w:rsidR="00283338" w:rsidRPr="008B0A9A">
        <w:rPr>
          <w:b/>
          <w:bCs/>
          <w:i/>
          <w:iCs/>
        </w:rPr>
        <w:t>avec autour de cet univers « </w:t>
      </w:r>
      <w:r w:rsidR="0002071C" w:rsidRPr="008B0A9A">
        <w:rPr>
          <w:b/>
          <w:bCs/>
          <w:i/>
          <w:iCs/>
        </w:rPr>
        <w:t>Une histoire d’eau</w:t>
      </w:r>
      <w:r w:rsidR="00283338" w:rsidRPr="008B0A9A">
        <w:rPr>
          <w:b/>
          <w:bCs/>
          <w:i/>
          <w:iCs/>
        </w:rPr>
        <w:t> »</w:t>
      </w:r>
    </w:p>
    <w:p w:rsidR="00A35D3C" w:rsidRDefault="00FD03DB" w:rsidP="00A35D3C">
      <w:pPr>
        <w:ind w:left="2124"/>
        <w:jc w:val="both"/>
        <w:rPr>
          <w:bCs/>
          <w:iCs/>
        </w:rPr>
      </w:pPr>
      <w:r>
        <w:rPr>
          <w:bCs/>
          <w:iCs/>
        </w:rPr>
        <w:t xml:space="preserve">Un zoom particulier sera mis sur le Patrimoine et la Culture Maritime, Marine... permettant de révéler le positionnement identitaire et la singularité de la Ville-Port dans le réseau </w:t>
      </w:r>
      <w:proofErr w:type="spellStart"/>
      <w:r>
        <w:rPr>
          <w:bCs/>
          <w:iCs/>
        </w:rPr>
        <w:t>Odyssea</w:t>
      </w:r>
      <w:proofErr w:type="spellEnd"/>
      <w:r>
        <w:rPr>
          <w:bCs/>
          <w:iCs/>
        </w:rPr>
        <w:t xml:space="preserve">. </w:t>
      </w:r>
      <w:r w:rsidR="00283338" w:rsidRPr="008B0A9A">
        <w:rPr>
          <w:bCs/>
          <w:iCs/>
        </w:rPr>
        <w:t xml:space="preserve">On peut citer les plages, les îles, les criques, les spots de plongée, les sentiers sous-marins, </w:t>
      </w:r>
      <w:r w:rsidR="0002071C" w:rsidRPr="008B0A9A">
        <w:rPr>
          <w:bCs/>
          <w:iCs/>
        </w:rPr>
        <w:t xml:space="preserve">le sentier du littoral, les ports de plaisance, les chantiers navals, les bateaux d’intérêt patrimonial... bref </w:t>
      </w:r>
      <w:r w:rsidR="00A35D3C" w:rsidRPr="008B0A9A">
        <w:rPr>
          <w:bCs/>
          <w:iCs/>
        </w:rPr>
        <w:t xml:space="preserve">tous les éléments qui favorisent la connexion entre </w:t>
      </w:r>
      <w:r>
        <w:rPr>
          <w:bCs/>
          <w:iCs/>
        </w:rPr>
        <w:t xml:space="preserve">Mer </w:t>
      </w:r>
      <w:r w:rsidR="00A35D3C" w:rsidRPr="008B0A9A">
        <w:rPr>
          <w:bCs/>
          <w:iCs/>
        </w:rPr>
        <w:t xml:space="preserve">et </w:t>
      </w:r>
      <w:r>
        <w:rPr>
          <w:bCs/>
          <w:iCs/>
        </w:rPr>
        <w:t>Terre</w:t>
      </w:r>
      <w:r w:rsidR="00A35D3C" w:rsidRPr="008B0A9A">
        <w:rPr>
          <w:bCs/>
          <w:iCs/>
        </w:rPr>
        <w:t>.</w:t>
      </w:r>
    </w:p>
    <w:p w:rsidR="00352125" w:rsidRPr="008B0A9A" w:rsidRDefault="00352125" w:rsidP="00352125">
      <w:pPr>
        <w:spacing w:after="0"/>
        <w:ind w:left="2126"/>
        <w:jc w:val="both"/>
        <w:rPr>
          <w:bCs/>
          <w:iCs/>
        </w:rPr>
      </w:pPr>
    </w:p>
    <w:p w:rsidR="0002071C" w:rsidRPr="008B0A9A" w:rsidRDefault="00283338" w:rsidP="0002071C">
      <w:pPr>
        <w:ind w:left="1418" w:hanging="2"/>
        <w:jc w:val="both"/>
        <w:rPr>
          <w:bCs/>
          <w:iCs/>
        </w:rPr>
      </w:pPr>
      <w:r w:rsidRPr="008B0A9A">
        <w:rPr>
          <w:b/>
          <w:bCs/>
          <w:i/>
          <w:iCs/>
          <w:u w:val="single"/>
        </w:rPr>
        <w:t>La Nature préservée</w:t>
      </w:r>
      <w:r w:rsidRPr="008B0A9A">
        <w:rPr>
          <w:b/>
          <w:bCs/>
          <w:i/>
          <w:iCs/>
        </w:rPr>
        <w:t xml:space="preserve"> avec autour de cet univers « le souffle des grands espaces »</w:t>
      </w:r>
      <w:r w:rsidR="0002071C" w:rsidRPr="008B0A9A">
        <w:rPr>
          <w:bCs/>
          <w:iCs/>
        </w:rPr>
        <w:t xml:space="preserve"> </w:t>
      </w:r>
    </w:p>
    <w:p w:rsidR="0002071C" w:rsidRPr="008B0A9A" w:rsidRDefault="0002071C" w:rsidP="0002071C">
      <w:pPr>
        <w:ind w:left="2124"/>
        <w:jc w:val="both"/>
        <w:rPr>
          <w:bCs/>
          <w:iCs/>
        </w:rPr>
      </w:pPr>
      <w:r w:rsidRPr="008B0A9A">
        <w:rPr>
          <w:bCs/>
          <w:iCs/>
        </w:rPr>
        <w:t>Les paysag</w:t>
      </w:r>
      <w:r w:rsidR="00FD03DB">
        <w:rPr>
          <w:bCs/>
          <w:iCs/>
        </w:rPr>
        <w:t>es remarquables, les forêts, le bocage</w:t>
      </w:r>
      <w:r w:rsidRPr="008B0A9A">
        <w:rPr>
          <w:bCs/>
          <w:iCs/>
        </w:rPr>
        <w:t xml:space="preserve">, les massifs, les sentiers de randonnée, les parcs naturels, les maisons de la Nature, les </w:t>
      </w:r>
      <w:r w:rsidR="00FD03DB">
        <w:rPr>
          <w:bCs/>
          <w:iCs/>
        </w:rPr>
        <w:t>falaises</w:t>
      </w:r>
      <w:r w:rsidRPr="008B0A9A">
        <w:rPr>
          <w:bCs/>
          <w:iCs/>
        </w:rPr>
        <w:t>, les panoramas, les espaces naturels sensibles... une nature restée sauvage et en même temps humaine.</w:t>
      </w:r>
    </w:p>
    <w:p w:rsidR="00A35D3C" w:rsidRPr="008B0A9A" w:rsidRDefault="00A35D3C" w:rsidP="00D937B1">
      <w:pPr>
        <w:ind w:left="1416"/>
        <w:rPr>
          <w:b/>
          <w:bCs/>
          <w:i/>
          <w:iCs/>
          <w:u w:val="single"/>
        </w:rPr>
      </w:pPr>
    </w:p>
    <w:p w:rsidR="00D937B1" w:rsidRPr="008B0A9A" w:rsidRDefault="00FD03DB" w:rsidP="00D937B1">
      <w:pPr>
        <w:ind w:left="1416"/>
        <w:rPr>
          <w:bCs/>
          <w:i/>
          <w:iCs/>
        </w:rPr>
      </w:pPr>
      <w:r>
        <w:rPr>
          <w:b/>
          <w:bCs/>
          <w:i/>
          <w:iCs/>
          <w:u w:val="single"/>
        </w:rPr>
        <w:lastRenderedPageBreak/>
        <w:t>L</w:t>
      </w:r>
      <w:r w:rsidR="00B33243" w:rsidRPr="008B0A9A">
        <w:rPr>
          <w:b/>
          <w:bCs/>
          <w:i/>
          <w:iCs/>
          <w:u w:val="single"/>
        </w:rPr>
        <w:t xml:space="preserve">es saveurs et les savoir-faire </w:t>
      </w:r>
      <w:r w:rsidR="00B33243" w:rsidRPr="008B0A9A">
        <w:rPr>
          <w:b/>
          <w:bCs/>
          <w:i/>
          <w:iCs/>
        </w:rPr>
        <w:t>avec autour de cet univers « </w:t>
      </w:r>
      <w:r w:rsidR="00D937B1" w:rsidRPr="008B0A9A">
        <w:rPr>
          <w:b/>
          <w:bCs/>
          <w:i/>
          <w:iCs/>
        </w:rPr>
        <w:t xml:space="preserve">les arts de vivre </w:t>
      </w:r>
      <w:r>
        <w:rPr>
          <w:b/>
          <w:bCs/>
          <w:i/>
          <w:iCs/>
        </w:rPr>
        <w:t>en Cotentin</w:t>
      </w:r>
      <w:r w:rsidR="00B33243" w:rsidRPr="008B0A9A">
        <w:rPr>
          <w:b/>
          <w:bCs/>
          <w:i/>
          <w:iCs/>
        </w:rPr>
        <w:t> »</w:t>
      </w:r>
      <w:r w:rsidR="00B33243" w:rsidRPr="008B0A9A">
        <w:rPr>
          <w:bCs/>
          <w:i/>
          <w:iCs/>
        </w:rPr>
        <w:t> </w:t>
      </w:r>
    </w:p>
    <w:p w:rsidR="00D937B1" w:rsidRPr="008B0A9A" w:rsidRDefault="00CF38CD" w:rsidP="00CF38CD">
      <w:pPr>
        <w:ind w:left="2124"/>
        <w:jc w:val="both"/>
      </w:pPr>
      <w:r w:rsidRPr="008B0A9A">
        <w:t xml:space="preserve">Cet </w:t>
      </w:r>
      <w:r w:rsidR="00E83864" w:rsidRPr="008B0A9A">
        <w:t>« </w:t>
      </w:r>
      <w:r w:rsidRPr="008B0A9A">
        <w:t>air de vivre</w:t>
      </w:r>
      <w:r w:rsidR="00E83864" w:rsidRPr="008B0A9A">
        <w:t> </w:t>
      </w:r>
      <w:r w:rsidR="00FD03DB">
        <w:t>en Cotentin</w:t>
      </w:r>
      <w:r w:rsidR="001E20FD">
        <w:t xml:space="preserve"> </w:t>
      </w:r>
      <w:r w:rsidR="00E83864" w:rsidRPr="008B0A9A">
        <w:t>»</w:t>
      </w:r>
      <w:r w:rsidRPr="008B0A9A">
        <w:t xml:space="preserve"> est en filigrane dans les univers précédents. Il est fortement relié à l’offre des </w:t>
      </w:r>
      <w:r w:rsidR="009B0987">
        <w:t xml:space="preserve">villes et </w:t>
      </w:r>
      <w:r w:rsidRPr="008B0A9A">
        <w:t>villages et propose aux visiteurs un</w:t>
      </w:r>
      <w:r w:rsidR="00FD03DB">
        <w:t>e découverte et une immersion expérientielle, un</w:t>
      </w:r>
      <w:r w:rsidRPr="008B0A9A">
        <w:t xml:space="preserve"> éventail d’offres </w:t>
      </w:r>
      <w:r w:rsidR="00B33243" w:rsidRPr="008B0A9A">
        <w:t>qui facilitent la rencontre entre les habitants et les voyageurs pour donner du sens et de l’humanité à la destination</w:t>
      </w:r>
      <w:r w:rsidR="001E20FD">
        <w:t xml:space="preserve"> </w:t>
      </w:r>
      <w:r w:rsidR="00B33243" w:rsidRPr="008B0A9A">
        <w:t>: pôles saveurs, AOP, IGP, marchés traditionnels, fêtes de pays, artisanat d’art</w:t>
      </w:r>
      <w:r w:rsidR="00FD03DB">
        <w:t xml:space="preserve">, </w:t>
      </w:r>
      <w:r w:rsidR="004D21CB">
        <w:t>fabrications locales</w:t>
      </w:r>
      <w:r w:rsidR="00B33243" w:rsidRPr="008B0A9A">
        <w:t>...</w:t>
      </w:r>
    </w:p>
    <w:p w:rsidR="00CF38CD" w:rsidRDefault="00CF38CD" w:rsidP="00E4076D">
      <w:pPr>
        <w:rPr>
          <w:sz w:val="24"/>
          <w:szCs w:val="24"/>
        </w:rPr>
      </w:pPr>
    </w:p>
    <w:p w:rsidR="00165131" w:rsidRDefault="00165131" w:rsidP="00E4076D">
      <w:pPr>
        <w:rPr>
          <w:sz w:val="24"/>
          <w:szCs w:val="24"/>
        </w:rPr>
      </w:pPr>
    </w:p>
    <w:p w:rsidR="00D937B1" w:rsidRPr="008B0A9A" w:rsidRDefault="00D937B1" w:rsidP="00E4076D">
      <w:r w:rsidRPr="008B0A9A">
        <w:t>Nous vous demandons de renseigner dans la mesure du possible le document ci-après.</w:t>
      </w:r>
      <w:r w:rsidR="00CF38CD" w:rsidRPr="008B0A9A">
        <w:t xml:space="preserve"> </w:t>
      </w:r>
    </w:p>
    <w:tbl>
      <w:tblPr>
        <w:tblStyle w:val="Grilledutableau"/>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660"/>
        <w:gridCol w:w="7087"/>
      </w:tblGrid>
      <w:tr w:rsidR="004D21CB" w:rsidTr="004D21CB">
        <w:trPr>
          <w:trHeight w:val="397"/>
        </w:trPr>
        <w:tc>
          <w:tcPr>
            <w:tcW w:w="2660" w:type="dxa"/>
            <w:vAlign w:val="center"/>
          </w:tcPr>
          <w:p w:rsidR="004D21CB" w:rsidRPr="004D21CB" w:rsidRDefault="004D21CB" w:rsidP="004D21CB">
            <w:r w:rsidRPr="004D21CB">
              <w:t>NOM DE LA COMMUNE </w:t>
            </w:r>
          </w:p>
        </w:tc>
        <w:tc>
          <w:tcPr>
            <w:tcW w:w="7087" w:type="dxa"/>
            <w:vAlign w:val="center"/>
          </w:tcPr>
          <w:p w:rsidR="004D21CB" w:rsidRDefault="000207E3" w:rsidP="004D21CB">
            <w:pPr>
              <w:rPr>
                <w:b/>
              </w:rPr>
            </w:pPr>
            <w:r>
              <w:rPr>
                <w:b/>
              </w:rPr>
              <w:t>SAINT-VAAST</w:t>
            </w:r>
          </w:p>
        </w:tc>
      </w:tr>
      <w:tr w:rsidR="004D21CB" w:rsidTr="004D21CB">
        <w:trPr>
          <w:trHeight w:val="454"/>
        </w:trPr>
        <w:tc>
          <w:tcPr>
            <w:tcW w:w="2660" w:type="dxa"/>
            <w:vAlign w:val="center"/>
          </w:tcPr>
          <w:p w:rsidR="004D21CB" w:rsidRPr="004D21CB" w:rsidRDefault="004D21CB" w:rsidP="004D21CB">
            <w:r w:rsidRPr="004D21CB">
              <w:t xml:space="preserve">REFERENT </w:t>
            </w:r>
          </w:p>
          <w:p w:rsidR="004D21CB" w:rsidRPr="004D21CB" w:rsidRDefault="004D21CB" w:rsidP="004D21CB">
            <w:pPr>
              <w:rPr>
                <w:i/>
              </w:rPr>
            </w:pPr>
            <w:r w:rsidRPr="004D21CB">
              <w:rPr>
                <w:i/>
              </w:rPr>
              <w:t>Prénom et nom </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Fonction</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Téléphone</w:t>
            </w:r>
          </w:p>
        </w:tc>
        <w:tc>
          <w:tcPr>
            <w:tcW w:w="7087" w:type="dxa"/>
            <w:vAlign w:val="center"/>
          </w:tcPr>
          <w:p w:rsidR="004D21CB" w:rsidRDefault="004D21CB" w:rsidP="004D21CB">
            <w:pPr>
              <w:rPr>
                <w:b/>
              </w:rPr>
            </w:pPr>
          </w:p>
        </w:tc>
      </w:tr>
      <w:tr w:rsidR="004D21CB" w:rsidTr="004D21CB">
        <w:trPr>
          <w:trHeight w:val="397"/>
        </w:trPr>
        <w:tc>
          <w:tcPr>
            <w:tcW w:w="2660" w:type="dxa"/>
            <w:vAlign w:val="center"/>
          </w:tcPr>
          <w:p w:rsidR="004D21CB" w:rsidRPr="004D21CB" w:rsidRDefault="004D21CB" w:rsidP="004D21CB">
            <w:r w:rsidRPr="004D21CB">
              <w:t>Mail</w:t>
            </w:r>
          </w:p>
        </w:tc>
        <w:tc>
          <w:tcPr>
            <w:tcW w:w="7087" w:type="dxa"/>
            <w:vAlign w:val="center"/>
          </w:tcPr>
          <w:p w:rsidR="004D21CB" w:rsidRDefault="004D21CB" w:rsidP="004D21CB">
            <w:pPr>
              <w:rPr>
                <w:b/>
              </w:rPr>
            </w:pPr>
          </w:p>
        </w:tc>
      </w:tr>
    </w:tbl>
    <w:p w:rsidR="00E4076D" w:rsidRPr="008B0A9A" w:rsidRDefault="00E4076D"/>
    <w:p w:rsidR="00E4076D" w:rsidRPr="008B0A9A" w:rsidRDefault="00E4076D">
      <w:pPr>
        <w:rPr>
          <w:b/>
        </w:rPr>
      </w:pPr>
      <w:r w:rsidRPr="008B0A9A">
        <w:rPr>
          <w:b/>
        </w:rPr>
        <w:t>PERSONNES AYANT PARTICIPE A LA REDACTION DE LA FICHE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660"/>
        <w:gridCol w:w="3544"/>
        <w:gridCol w:w="3543"/>
      </w:tblGrid>
      <w:tr w:rsidR="004D21CB" w:rsidRPr="008B0A9A" w:rsidTr="004D21CB">
        <w:tc>
          <w:tcPr>
            <w:tcW w:w="2660" w:type="dxa"/>
            <w:shd w:val="clear" w:color="auto" w:fill="F7F59B"/>
          </w:tcPr>
          <w:p w:rsidR="004D21CB" w:rsidRPr="008B0A9A" w:rsidRDefault="004D21CB" w:rsidP="00E4076D">
            <w:pPr>
              <w:jc w:val="center"/>
            </w:pPr>
            <w:r w:rsidRPr="008B0A9A">
              <w:t>Nom</w:t>
            </w:r>
            <w:r>
              <w:t xml:space="preserve"> Prénom</w:t>
            </w:r>
          </w:p>
        </w:tc>
        <w:tc>
          <w:tcPr>
            <w:tcW w:w="3544" w:type="dxa"/>
            <w:shd w:val="clear" w:color="auto" w:fill="F7F59B"/>
          </w:tcPr>
          <w:p w:rsidR="004D21CB" w:rsidRPr="008B0A9A" w:rsidRDefault="004D21CB" w:rsidP="00E4076D">
            <w:pPr>
              <w:jc w:val="center"/>
            </w:pPr>
            <w:r w:rsidRPr="008B0A9A">
              <w:t>Structure et fonction</w:t>
            </w:r>
          </w:p>
          <w:p w:rsidR="004D21CB" w:rsidRPr="008B0A9A" w:rsidRDefault="004D21CB" w:rsidP="004D21CB">
            <w:pPr>
              <w:jc w:val="center"/>
            </w:pPr>
            <w:r w:rsidRPr="008B0A9A">
              <w:t>Thématique d’intervention</w:t>
            </w:r>
          </w:p>
        </w:tc>
        <w:tc>
          <w:tcPr>
            <w:tcW w:w="3543" w:type="dxa"/>
            <w:shd w:val="clear" w:color="auto" w:fill="F7F59B"/>
          </w:tcPr>
          <w:p w:rsidR="004D21CB" w:rsidRDefault="004D21CB" w:rsidP="00536FD1">
            <w:pPr>
              <w:jc w:val="center"/>
            </w:pPr>
            <w:r w:rsidRPr="008B0A9A">
              <w:t>Coordonnées</w:t>
            </w:r>
          </w:p>
          <w:p w:rsidR="004D21CB" w:rsidRPr="008B0A9A" w:rsidRDefault="004D21CB" w:rsidP="00536FD1">
            <w:pPr>
              <w:jc w:val="center"/>
            </w:pPr>
            <w:r>
              <w:t>(Mail / Téléphone)</w:t>
            </w:r>
          </w:p>
        </w:tc>
      </w:tr>
      <w:tr w:rsidR="004D21CB" w:rsidTr="004D21CB">
        <w:trPr>
          <w:trHeight w:val="930"/>
        </w:trPr>
        <w:tc>
          <w:tcPr>
            <w:tcW w:w="2660" w:type="dxa"/>
          </w:tcPr>
          <w:p w:rsidR="004D21CB" w:rsidRDefault="004D21CB" w:rsidP="00765E9F">
            <w:pPr>
              <w:rPr>
                <w:sz w:val="24"/>
                <w:szCs w:val="24"/>
              </w:rPr>
            </w:pPr>
          </w:p>
          <w:p w:rsidR="004D21CB" w:rsidRDefault="00260C7F" w:rsidP="00260C7F">
            <w:pPr>
              <w:rPr>
                <w:sz w:val="24"/>
                <w:szCs w:val="24"/>
              </w:rPr>
            </w:pPr>
            <w:r>
              <w:rPr>
                <w:sz w:val="24"/>
                <w:szCs w:val="24"/>
              </w:rPr>
              <w:t>Gwenaelle LEHMANN</w:t>
            </w:r>
          </w:p>
          <w:p w:rsidR="004D21CB" w:rsidRDefault="004D21CB" w:rsidP="00765E9F">
            <w:pPr>
              <w:rPr>
                <w:sz w:val="24"/>
                <w:szCs w:val="24"/>
              </w:rPr>
            </w:pPr>
          </w:p>
        </w:tc>
        <w:tc>
          <w:tcPr>
            <w:tcW w:w="3544" w:type="dxa"/>
            <w:shd w:val="clear" w:color="auto" w:fill="auto"/>
          </w:tcPr>
          <w:p w:rsidR="004D21CB" w:rsidRPr="00260C7F" w:rsidRDefault="00260C7F" w:rsidP="00260C7F">
            <w:pPr>
              <w:rPr>
                <w:sz w:val="24"/>
                <w:szCs w:val="24"/>
              </w:rPr>
            </w:pPr>
            <w:r>
              <w:rPr>
                <w:sz w:val="24"/>
                <w:szCs w:val="24"/>
              </w:rPr>
              <w:t>Office de Tourisme du Cotentin, Responsable du Pôle Ingénierie et Développement : données touristiques</w:t>
            </w:r>
          </w:p>
        </w:tc>
        <w:tc>
          <w:tcPr>
            <w:tcW w:w="3543" w:type="dxa"/>
          </w:tcPr>
          <w:p w:rsidR="004D21CB" w:rsidRDefault="004D21CB" w:rsidP="00765E9F">
            <w:pPr>
              <w:rPr>
                <w:sz w:val="24"/>
                <w:szCs w:val="24"/>
              </w:rPr>
            </w:pPr>
          </w:p>
          <w:p w:rsidR="00260C7F" w:rsidRDefault="00260C7F" w:rsidP="00260C7F">
            <w:pPr>
              <w:rPr>
                <w:sz w:val="24"/>
                <w:szCs w:val="24"/>
              </w:rPr>
            </w:pPr>
            <w:r>
              <w:rPr>
                <w:sz w:val="24"/>
                <w:szCs w:val="24"/>
              </w:rPr>
              <w:t>02 33 01 86 12</w:t>
            </w:r>
          </w:p>
          <w:p w:rsidR="004D21CB" w:rsidRDefault="00260C7F" w:rsidP="00260C7F">
            <w:pPr>
              <w:rPr>
                <w:sz w:val="24"/>
                <w:szCs w:val="24"/>
              </w:rPr>
            </w:pPr>
            <w:r>
              <w:rPr>
                <w:sz w:val="24"/>
                <w:szCs w:val="24"/>
              </w:rPr>
              <w:t>g.lehmann@ot-cotentin.fr</w:t>
            </w:r>
          </w:p>
        </w:tc>
      </w:tr>
      <w:tr w:rsidR="004D21CB" w:rsidTr="004D21CB">
        <w:trPr>
          <w:trHeight w:val="928"/>
        </w:trPr>
        <w:tc>
          <w:tcPr>
            <w:tcW w:w="2660" w:type="dxa"/>
          </w:tcPr>
          <w:p w:rsidR="004D21CB" w:rsidRDefault="000207E3" w:rsidP="00765E9F">
            <w:pPr>
              <w:rPr>
                <w:sz w:val="24"/>
                <w:szCs w:val="24"/>
              </w:rPr>
            </w:pPr>
            <w:r>
              <w:rPr>
                <w:sz w:val="24"/>
                <w:szCs w:val="24"/>
              </w:rPr>
              <w:t>Monique HELOU</w:t>
            </w:r>
          </w:p>
        </w:tc>
        <w:tc>
          <w:tcPr>
            <w:tcW w:w="3544" w:type="dxa"/>
            <w:shd w:val="clear" w:color="auto" w:fill="auto"/>
          </w:tcPr>
          <w:p w:rsidR="004D21CB" w:rsidRDefault="00260C7F" w:rsidP="00765E9F">
            <w:pPr>
              <w:rPr>
                <w:sz w:val="24"/>
                <w:szCs w:val="24"/>
              </w:rPr>
            </w:pPr>
            <w:r>
              <w:rPr>
                <w:sz w:val="24"/>
                <w:szCs w:val="24"/>
              </w:rPr>
              <w:t>Office de Tourisme du Cotentin, Responsable du Bureau d’</w:t>
            </w:r>
            <w:r w:rsidR="000207E3">
              <w:rPr>
                <w:sz w:val="24"/>
                <w:szCs w:val="24"/>
              </w:rPr>
              <w:t>Information touristique de Saint-Vaast-La-Hougue</w:t>
            </w:r>
          </w:p>
        </w:tc>
        <w:tc>
          <w:tcPr>
            <w:tcW w:w="3543" w:type="dxa"/>
          </w:tcPr>
          <w:p w:rsidR="00260C7F" w:rsidRDefault="00260C7F" w:rsidP="00260C7F">
            <w:pPr>
              <w:rPr>
                <w:sz w:val="24"/>
                <w:szCs w:val="24"/>
              </w:rPr>
            </w:pPr>
            <w:r w:rsidRPr="00260C7F">
              <w:rPr>
                <w:sz w:val="24"/>
                <w:szCs w:val="24"/>
              </w:rPr>
              <w:t xml:space="preserve">02 33 </w:t>
            </w:r>
            <w:r w:rsidR="000207E3">
              <w:rPr>
                <w:sz w:val="24"/>
                <w:szCs w:val="24"/>
              </w:rPr>
              <w:t>71 99 71</w:t>
            </w:r>
          </w:p>
          <w:p w:rsidR="004D21CB" w:rsidRDefault="000207E3" w:rsidP="00260C7F">
            <w:pPr>
              <w:rPr>
                <w:sz w:val="24"/>
                <w:szCs w:val="24"/>
              </w:rPr>
            </w:pPr>
            <w:r>
              <w:rPr>
                <w:sz w:val="24"/>
                <w:szCs w:val="24"/>
              </w:rPr>
              <w:t>m.helou</w:t>
            </w:r>
            <w:r w:rsidR="00260C7F">
              <w:rPr>
                <w:sz w:val="24"/>
                <w:szCs w:val="24"/>
              </w:rPr>
              <w:t>@ot-cotentin.fr</w:t>
            </w:r>
          </w:p>
        </w:tc>
      </w:tr>
      <w:tr w:rsidR="004D21CB" w:rsidTr="004D21CB">
        <w:trPr>
          <w:trHeight w:val="928"/>
        </w:trPr>
        <w:tc>
          <w:tcPr>
            <w:tcW w:w="2660" w:type="dxa"/>
          </w:tcPr>
          <w:p w:rsidR="004D21CB" w:rsidRDefault="004D21CB" w:rsidP="00765E9F">
            <w:pPr>
              <w:rPr>
                <w:sz w:val="24"/>
                <w:szCs w:val="24"/>
              </w:rPr>
            </w:pPr>
          </w:p>
        </w:tc>
        <w:tc>
          <w:tcPr>
            <w:tcW w:w="3544" w:type="dxa"/>
            <w:shd w:val="clear" w:color="auto" w:fill="auto"/>
          </w:tcPr>
          <w:p w:rsidR="004D21CB" w:rsidRDefault="004D21CB" w:rsidP="00765E9F">
            <w:pPr>
              <w:rPr>
                <w:sz w:val="24"/>
                <w:szCs w:val="24"/>
              </w:rPr>
            </w:pPr>
          </w:p>
        </w:tc>
        <w:tc>
          <w:tcPr>
            <w:tcW w:w="3543" w:type="dxa"/>
          </w:tcPr>
          <w:p w:rsidR="004D21CB" w:rsidRDefault="004D21CB" w:rsidP="00765E9F">
            <w:pPr>
              <w:rPr>
                <w:sz w:val="24"/>
                <w:szCs w:val="24"/>
              </w:rPr>
            </w:pPr>
          </w:p>
        </w:tc>
      </w:tr>
      <w:tr w:rsidR="004D21CB" w:rsidTr="004D21CB">
        <w:trPr>
          <w:trHeight w:val="928"/>
        </w:trPr>
        <w:tc>
          <w:tcPr>
            <w:tcW w:w="2660" w:type="dxa"/>
          </w:tcPr>
          <w:p w:rsidR="004D21CB" w:rsidRDefault="004D21CB" w:rsidP="00765E9F">
            <w:pPr>
              <w:rPr>
                <w:sz w:val="24"/>
                <w:szCs w:val="24"/>
              </w:rPr>
            </w:pPr>
          </w:p>
        </w:tc>
        <w:tc>
          <w:tcPr>
            <w:tcW w:w="3544" w:type="dxa"/>
          </w:tcPr>
          <w:p w:rsidR="004D21CB" w:rsidRDefault="004D21CB" w:rsidP="00765E9F">
            <w:pPr>
              <w:rPr>
                <w:sz w:val="24"/>
                <w:szCs w:val="24"/>
              </w:rPr>
            </w:pPr>
          </w:p>
        </w:tc>
        <w:tc>
          <w:tcPr>
            <w:tcW w:w="3543" w:type="dxa"/>
          </w:tcPr>
          <w:p w:rsidR="004D21CB" w:rsidRDefault="004D21CB" w:rsidP="00765E9F">
            <w:pPr>
              <w:rPr>
                <w:sz w:val="24"/>
                <w:szCs w:val="24"/>
              </w:rPr>
            </w:pPr>
          </w:p>
        </w:tc>
      </w:tr>
    </w:tbl>
    <w:p w:rsidR="00260C7F" w:rsidRDefault="00260C7F" w:rsidP="00260C7F">
      <w:pPr>
        <w:rPr>
          <w:rFonts w:ascii="Century Gothic" w:hAnsi="Century Gothic"/>
          <w:bCs/>
          <w:smallCaps/>
          <w:sz w:val="24"/>
          <w:szCs w:val="24"/>
        </w:rPr>
      </w:pPr>
    </w:p>
    <w:p w:rsidR="00260C7F" w:rsidRDefault="00260C7F">
      <w:pPr>
        <w:rPr>
          <w:rFonts w:ascii="Century Gothic" w:hAnsi="Century Gothic"/>
          <w:bCs/>
          <w:smallCaps/>
          <w:sz w:val="24"/>
          <w:szCs w:val="24"/>
        </w:rPr>
      </w:pPr>
      <w:r>
        <w:rPr>
          <w:rFonts w:ascii="Century Gothic" w:hAnsi="Century Gothic"/>
          <w:bCs/>
          <w:smallCaps/>
          <w:sz w:val="24"/>
          <w:szCs w:val="24"/>
        </w:rPr>
        <w:br w:type="page"/>
      </w:r>
    </w:p>
    <w:p w:rsidR="00765E9F" w:rsidRPr="00082337" w:rsidRDefault="00765E9F" w:rsidP="00EC4FC0">
      <w:pPr>
        <w:pStyle w:val="Paragraphedeliste"/>
        <w:numPr>
          <w:ilvl w:val="0"/>
          <w:numId w:val="16"/>
        </w:numPr>
        <w:ind w:left="284"/>
        <w:rPr>
          <w:rFonts w:ascii="Century Gothic" w:hAnsi="Century Gothic"/>
          <w:bCs/>
          <w:smallCaps/>
          <w:sz w:val="24"/>
          <w:szCs w:val="24"/>
        </w:rPr>
      </w:pPr>
      <w:r w:rsidRPr="00082337">
        <w:rPr>
          <w:rFonts w:ascii="Century Gothic" w:hAnsi="Century Gothic"/>
          <w:bCs/>
          <w:smallCaps/>
          <w:sz w:val="24"/>
          <w:szCs w:val="24"/>
        </w:rPr>
        <w:lastRenderedPageBreak/>
        <w:t xml:space="preserve">Le site </w:t>
      </w:r>
      <w:r w:rsidR="004D21CB" w:rsidRPr="00082337">
        <w:rPr>
          <w:rFonts w:ascii="Century Gothic" w:hAnsi="Century Gothic"/>
          <w:bCs/>
          <w:smallCaps/>
          <w:sz w:val="24"/>
          <w:szCs w:val="24"/>
        </w:rPr>
        <w:t>/ La Ville-Port</w:t>
      </w:r>
      <w:r w:rsidRPr="00082337">
        <w:rPr>
          <w:rFonts w:ascii="Century Gothic" w:hAnsi="Century Gothic"/>
          <w:bCs/>
          <w:smallCaps/>
          <w:sz w:val="24"/>
          <w:szCs w:val="24"/>
        </w:rPr>
        <w:t> : ce qui nous caractérise</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369"/>
        <w:gridCol w:w="2772"/>
        <w:gridCol w:w="3606"/>
      </w:tblGrid>
      <w:tr w:rsidR="00AD0098" w:rsidRPr="00AD0098" w:rsidTr="004D21CB">
        <w:tc>
          <w:tcPr>
            <w:tcW w:w="3369" w:type="dxa"/>
            <w:shd w:val="clear" w:color="auto" w:fill="F7F59B"/>
          </w:tcPr>
          <w:p w:rsidR="00AD0098" w:rsidRPr="00AD0098" w:rsidRDefault="00AD0098" w:rsidP="00765E9F">
            <w:pPr>
              <w:rPr>
                <w:bCs/>
              </w:rPr>
            </w:pPr>
            <w:r w:rsidRPr="00AD0098">
              <w:rPr>
                <w:bCs/>
                <w:iCs/>
              </w:rPr>
              <w:t xml:space="preserve">Citez dans votre commune </w:t>
            </w:r>
            <w:r w:rsidRPr="00AD0098">
              <w:rPr>
                <w:bCs/>
                <w:iCs/>
                <w:u w:val="single"/>
              </w:rPr>
              <w:t>le site ou un lieu le plus singulier et surprenant</w:t>
            </w:r>
            <w:r w:rsidRPr="00AD0098">
              <w:rPr>
                <w:bCs/>
                <w:iCs/>
              </w:rPr>
              <w:t xml:space="preserve"> : patrimoine naturel et/ou bâti</w:t>
            </w:r>
          </w:p>
        </w:tc>
        <w:tc>
          <w:tcPr>
            <w:tcW w:w="2772" w:type="dxa"/>
            <w:shd w:val="clear" w:color="auto" w:fill="F7F59B"/>
          </w:tcPr>
          <w:p w:rsidR="00AD0098" w:rsidRPr="00AD0098" w:rsidRDefault="00AD0098" w:rsidP="00765E9F">
            <w:pPr>
              <w:rPr>
                <w:bCs/>
              </w:rPr>
            </w:pPr>
            <w:r w:rsidRPr="00AD0098">
              <w:rPr>
                <w:bCs/>
              </w:rPr>
              <w:t>Adresse et ou point GPS</w:t>
            </w:r>
          </w:p>
        </w:tc>
        <w:tc>
          <w:tcPr>
            <w:tcW w:w="3606" w:type="dxa"/>
            <w:shd w:val="clear" w:color="auto" w:fill="F7F59B"/>
          </w:tcPr>
          <w:p w:rsidR="00AD0098" w:rsidRPr="00AD0098" w:rsidRDefault="00AD0098" w:rsidP="00765E9F">
            <w:pPr>
              <w:rPr>
                <w:bCs/>
              </w:rPr>
            </w:pPr>
            <w:r w:rsidRPr="00AD0098">
              <w:rPr>
                <w:bCs/>
              </w:rPr>
              <w:t>Descriptif court</w:t>
            </w:r>
          </w:p>
        </w:tc>
      </w:tr>
      <w:tr w:rsidR="00AD0098" w:rsidRPr="00AD0098" w:rsidTr="004D21CB">
        <w:trPr>
          <w:trHeight w:val="1134"/>
        </w:trPr>
        <w:tc>
          <w:tcPr>
            <w:tcW w:w="3369" w:type="dxa"/>
          </w:tcPr>
          <w:p w:rsidR="00AD0098" w:rsidRPr="00AD0098" w:rsidRDefault="00946547" w:rsidP="00765E9F">
            <w:pPr>
              <w:rPr>
                <w:b/>
                <w:bCs/>
              </w:rPr>
            </w:pPr>
            <w:r>
              <w:rPr>
                <w:b/>
                <w:bCs/>
              </w:rPr>
              <w:t xml:space="preserve">L’Ile de </w:t>
            </w:r>
            <w:proofErr w:type="spellStart"/>
            <w:r>
              <w:rPr>
                <w:b/>
                <w:bCs/>
              </w:rPr>
              <w:t>Tatihou</w:t>
            </w:r>
            <w:proofErr w:type="spellEnd"/>
          </w:p>
        </w:tc>
        <w:tc>
          <w:tcPr>
            <w:tcW w:w="2772" w:type="dxa"/>
          </w:tcPr>
          <w:p w:rsidR="00E30D30" w:rsidRPr="00E30D30" w:rsidRDefault="00E30D30" w:rsidP="00E30D30">
            <w:pPr>
              <w:rPr>
                <w:b/>
                <w:bCs/>
              </w:rPr>
            </w:pPr>
            <w:r w:rsidRPr="00E30D30">
              <w:rPr>
                <w:b/>
                <w:bCs/>
              </w:rPr>
              <w:t xml:space="preserve">Ile de </w:t>
            </w:r>
            <w:proofErr w:type="spellStart"/>
            <w:r w:rsidRPr="00E30D30">
              <w:rPr>
                <w:b/>
                <w:bCs/>
              </w:rPr>
              <w:t>Tatihou</w:t>
            </w:r>
            <w:proofErr w:type="spellEnd"/>
          </w:p>
          <w:p w:rsidR="00E30D30" w:rsidRPr="00E30D30" w:rsidRDefault="00E30D30" w:rsidP="00E30D30">
            <w:pPr>
              <w:rPr>
                <w:b/>
                <w:bCs/>
              </w:rPr>
            </w:pPr>
            <w:r w:rsidRPr="00E30D30">
              <w:rPr>
                <w:b/>
                <w:bCs/>
              </w:rPr>
              <w:t>50550 SAINT-VAAST-LA-HOUGUE</w:t>
            </w:r>
          </w:p>
          <w:p w:rsidR="00E30D30" w:rsidRPr="00E30D30" w:rsidRDefault="00E30D30" w:rsidP="00E30D30">
            <w:pPr>
              <w:rPr>
                <w:bCs/>
              </w:rPr>
            </w:pPr>
          </w:p>
          <w:p w:rsidR="00E30D30" w:rsidRPr="00E30D30" w:rsidRDefault="00E30D30" w:rsidP="00E30D30">
            <w:pPr>
              <w:rPr>
                <w:bCs/>
              </w:rPr>
            </w:pPr>
            <w:r w:rsidRPr="00E30D30">
              <w:rPr>
                <w:bCs/>
              </w:rPr>
              <w:t>Longitude : -1.2468194</w:t>
            </w:r>
          </w:p>
          <w:p w:rsidR="00AD0098" w:rsidRPr="00AD0098" w:rsidRDefault="00E30D30" w:rsidP="00E30D30">
            <w:pPr>
              <w:rPr>
                <w:b/>
                <w:bCs/>
              </w:rPr>
            </w:pPr>
            <w:r w:rsidRPr="00E30D30">
              <w:rPr>
                <w:bCs/>
              </w:rPr>
              <w:t>Latitude : 49.5898215</w:t>
            </w:r>
          </w:p>
        </w:tc>
        <w:tc>
          <w:tcPr>
            <w:tcW w:w="3606" w:type="dxa"/>
          </w:tcPr>
          <w:p w:rsidR="00AD0098" w:rsidRPr="00815237" w:rsidRDefault="00946547" w:rsidP="00765E9F">
            <w:pPr>
              <w:rPr>
                <w:bCs/>
              </w:rPr>
            </w:pPr>
            <w:r w:rsidRPr="00815237">
              <w:rPr>
                <w:bCs/>
              </w:rPr>
              <w:t>C’est une perle de granit posée sur les eaux de la Manche au large de Saint-Vaast-La-Hougue. Son nom sonne comme une île tropicale !</w:t>
            </w:r>
          </w:p>
        </w:tc>
      </w:tr>
    </w:tbl>
    <w:p w:rsidR="002547C4" w:rsidRPr="00765E9F" w:rsidRDefault="002547C4" w:rsidP="00765E9F">
      <w:pPr>
        <w:rPr>
          <w:b/>
          <w:bCs/>
          <w:sz w:val="24"/>
          <w:szCs w:val="24"/>
        </w:rPr>
      </w:pPr>
    </w:p>
    <w:p w:rsidR="002547C4" w:rsidRPr="00082337" w:rsidRDefault="00A21566" w:rsidP="004D21CB">
      <w:pPr>
        <w:pStyle w:val="Paragraphedeliste"/>
        <w:numPr>
          <w:ilvl w:val="0"/>
          <w:numId w:val="12"/>
        </w:numPr>
        <w:ind w:left="284"/>
        <w:rPr>
          <w:b/>
          <w:bCs/>
          <w:i/>
          <w:iCs/>
        </w:rPr>
      </w:pPr>
      <w:r w:rsidRPr="00082337">
        <w:rPr>
          <w:b/>
          <w:bCs/>
          <w:i/>
          <w:iCs/>
        </w:rPr>
        <w:t>Selon vous, retrouve-t</w:t>
      </w:r>
      <w:r w:rsidR="00957954" w:rsidRPr="00082337">
        <w:rPr>
          <w:b/>
          <w:bCs/>
          <w:i/>
          <w:iCs/>
        </w:rPr>
        <w:t>-</w:t>
      </w:r>
      <w:r w:rsidRPr="00082337">
        <w:rPr>
          <w:b/>
          <w:bCs/>
          <w:i/>
          <w:iCs/>
        </w:rPr>
        <w:t xml:space="preserve">on fortement ces </w:t>
      </w:r>
      <w:r w:rsidR="00531175" w:rsidRPr="00082337">
        <w:rPr>
          <w:b/>
          <w:bCs/>
          <w:i/>
          <w:iCs/>
        </w:rPr>
        <w:t xml:space="preserve">« univers » </w:t>
      </w:r>
      <w:r w:rsidRPr="00082337">
        <w:rPr>
          <w:b/>
          <w:bCs/>
          <w:i/>
          <w:iCs/>
        </w:rPr>
        <w:t>dans votre commune ?</w:t>
      </w:r>
      <w:r w:rsidR="00957954" w:rsidRPr="00082337">
        <w:rPr>
          <w:b/>
          <w:bCs/>
          <w:i/>
          <w:iCs/>
        </w:rPr>
        <w:t xml:space="preserve"> </w:t>
      </w:r>
      <w:r w:rsidRPr="00082337">
        <w:rPr>
          <w:b/>
          <w:bCs/>
          <w:i/>
          <w:iCs/>
        </w:rPr>
        <w:t xml:space="preserve">(Remplir de la manière suivante O pour </w:t>
      </w:r>
      <w:r w:rsidR="008C0439" w:rsidRPr="00082337">
        <w:rPr>
          <w:b/>
          <w:bCs/>
          <w:i/>
          <w:iCs/>
        </w:rPr>
        <w:t>Oui, N pour N</w:t>
      </w:r>
      <w:r w:rsidRPr="00082337">
        <w:rPr>
          <w:b/>
          <w:bCs/>
          <w:i/>
          <w:iCs/>
        </w:rPr>
        <w:t>on)</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369"/>
        <w:gridCol w:w="2772"/>
        <w:gridCol w:w="3606"/>
      </w:tblGrid>
      <w:tr w:rsidR="00C32DCE" w:rsidRPr="00AD0098" w:rsidTr="00C32DCE">
        <w:trPr>
          <w:trHeight w:val="397"/>
        </w:trPr>
        <w:tc>
          <w:tcPr>
            <w:tcW w:w="3369" w:type="dxa"/>
          </w:tcPr>
          <w:p w:rsidR="00C32DCE" w:rsidRPr="00C32DCE" w:rsidRDefault="00C32DCE" w:rsidP="00C32DCE">
            <w:pPr>
              <w:rPr>
                <w:b/>
                <w:bCs/>
              </w:rPr>
            </w:pPr>
            <w:r w:rsidRPr="00C32DCE">
              <w:rPr>
                <w:bCs/>
                <w:iCs/>
              </w:rPr>
              <w:t>Patrimoine bâti </w:t>
            </w:r>
          </w:p>
        </w:tc>
        <w:tc>
          <w:tcPr>
            <w:tcW w:w="2772" w:type="dxa"/>
          </w:tcPr>
          <w:p w:rsidR="00C32DCE" w:rsidRPr="00AD0098" w:rsidRDefault="00946547" w:rsidP="00C32DCE">
            <w:pPr>
              <w:rPr>
                <w:b/>
                <w:bCs/>
              </w:rPr>
            </w:pPr>
            <w:r>
              <w:rPr>
                <w:b/>
                <w:bCs/>
              </w:rPr>
              <w:t>O</w:t>
            </w:r>
          </w:p>
        </w:tc>
        <w:tc>
          <w:tcPr>
            <w:tcW w:w="3606" w:type="dxa"/>
          </w:tcPr>
          <w:p w:rsidR="00C32DCE" w:rsidRPr="00AD0098" w:rsidRDefault="00C32DCE" w:rsidP="00C32DCE">
            <w:pPr>
              <w:rPr>
                <w:b/>
                <w:bCs/>
              </w:rPr>
            </w:pPr>
          </w:p>
        </w:tc>
      </w:tr>
      <w:tr w:rsidR="00C32DCE" w:rsidRPr="00AD0098" w:rsidTr="00C32DCE">
        <w:trPr>
          <w:trHeight w:val="397"/>
        </w:trPr>
        <w:tc>
          <w:tcPr>
            <w:tcW w:w="3369" w:type="dxa"/>
          </w:tcPr>
          <w:p w:rsidR="00C32DCE" w:rsidRPr="00C32DCE" w:rsidRDefault="00C32DCE" w:rsidP="00C32DCE">
            <w:pPr>
              <w:rPr>
                <w:bCs/>
                <w:iCs/>
              </w:rPr>
            </w:pPr>
            <w:r w:rsidRPr="00C32DCE">
              <w:rPr>
                <w:bCs/>
                <w:iCs/>
              </w:rPr>
              <w:t>Nature préservée</w:t>
            </w:r>
          </w:p>
        </w:tc>
        <w:tc>
          <w:tcPr>
            <w:tcW w:w="2772" w:type="dxa"/>
          </w:tcPr>
          <w:p w:rsidR="00C32DCE" w:rsidRPr="00AD0098" w:rsidRDefault="00946547" w:rsidP="00C32DCE">
            <w:pPr>
              <w:rPr>
                <w:b/>
                <w:bCs/>
              </w:rPr>
            </w:pPr>
            <w:r>
              <w:rPr>
                <w:b/>
                <w:bCs/>
              </w:rPr>
              <w:t>O</w:t>
            </w:r>
          </w:p>
        </w:tc>
        <w:tc>
          <w:tcPr>
            <w:tcW w:w="3606" w:type="dxa"/>
          </w:tcPr>
          <w:p w:rsidR="00C32DCE" w:rsidRPr="00AD0098" w:rsidRDefault="00C32DCE" w:rsidP="00C32DCE">
            <w:pPr>
              <w:rPr>
                <w:b/>
                <w:bCs/>
              </w:rPr>
            </w:pPr>
          </w:p>
        </w:tc>
      </w:tr>
      <w:tr w:rsidR="00C32DCE" w:rsidRPr="00AD0098" w:rsidTr="00C32DCE">
        <w:trPr>
          <w:trHeight w:val="397"/>
        </w:trPr>
        <w:tc>
          <w:tcPr>
            <w:tcW w:w="3369" w:type="dxa"/>
          </w:tcPr>
          <w:p w:rsidR="00C32DCE" w:rsidRPr="00C32DCE" w:rsidRDefault="00C32DCE" w:rsidP="00C32DCE">
            <w:pPr>
              <w:rPr>
                <w:bCs/>
                <w:iCs/>
              </w:rPr>
            </w:pPr>
            <w:r w:rsidRPr="00C32DCE">
              <w:rPr>
                <w:bCs/>
                <w:iCs/>
              </w:rPr>
              <w:t>L’histoire et la culture maritime </w:t>
            </w:r>
          </w:p>
        </w:tc>
        <w:tc>
          <w:tcPr>
            <w:tcW w:w="2772" w:type="dxa"/>
          </w:tcPr>
          <w:p w:rsidR="00C32DCE" w:rsidRPr="00AD0098" w:rsidRDefault="00946547" w:rsidP="00C32DCE">
            <w:pPr>
              <w:rPr>
                <w:b/>
                <w:bCs/>
              </w:rPr>
            </w:pPr>
            <w:r>
              <w:rPr>
                <w:b/>
                <w:bCs/>
              </w:rPr>
              <w:t>O</w:t>
            </w:r>
          </w:p>
        </w:tc>
        <w:tc>
          <w:tcPr>
            <w:tcW w:w="3606" w:type="dxa"/>
          </w:tcPr>
          <w:p w:rsidR="00C32DCE" w:rsidRPr="00AD0098" w:rsidRDefault="00C32DCE" w:rsidP="00C32DCE">
            <w:pPr>
              <w:rPr>
                <w:b/>
                <w:bCs/>
              </w:rPr>
            </w:pPr>
          </w:p>
        </w:tc>
      </w:tr>
      <w:tr w:rsidR="00C32DCE" w:rsidRPr="00AD0098" w:rsidTr="00C32DCE">
        <w:trPr>
          <w:trHeight w:val="397"/>
        </w:trPr>
        <w:tc>
          <w:tcPr>
            <w:tcW w:w="3369" w:type="dxa"/>
          </w:tcPr>
          <w:p w:rsidR="00C32DCE" w:rsidRPr="00C32DCE" w:rsidRDefault="00260C7F" w:rsidP="00C32DCE">
            <w:pPr>
              <w:ind w:left="-76"/>
              <w:rPr>
                <w:bCs/>
                <w:iCs/>
              </w:rPr>
            </w:pPr>
            <w:r>
              <w:rPr>
                <w:bCs/>
                <w:iCs/>
              </w:rPr>
              <w:t xml:space="preserve">  </w:t>
            </w:r>
            <w:r w:rsidR="00C32DCE" w:rsidRPr="00C32DCE">
              <w:rPr>
                <w:bCs/>
                <w:iCs/>
              </w:rPr>
              <w:t>Saveurs et savoir-faire</w:t>
            </w:r>
          </w:p>
        </w:tc>
        <w:tc>
          <w:tcPr>
            <w:tcW w:w="2772" w:type="dxa"/>
          </w:tcPr>
          <w:p w:rsidR="00C32DCE" w:rsidRPr="00AD0098" w:rsidRDefault="00946547" w:rsidP="00C32DCE">
            <w:pPr>
              <w:rPr>
                <w:b/>
                <w:bCs/>
              </w:rPr>
            </w:pPr>
            <w:r>
              <w:rPr>
                <w:b/>
                <w:bCs/>
              </w:rPr>
              <w:t>O</w:t>
            </w:r>
          </w:p>
        </w:tc>
        <w:tc>
          <w:tcPr>
            <w:tcW w:w="3606" w:type="dxa"/>
          </w:tcPr>
          <w:p w:rsidR="00C32DCE" w:rsidRPr="00AD0098" w:rsidRDefault="00C32DCE" w:rsidP="00C32DCE">
            <w:pPr>
              <w:rPr>
                <w:b/>
                <w:bCs/>
              </w:rPr>
            </w:pPr>
          </w:p>
        </w:tc>
      </w:tr>
    </w:tbl>
    <w:p w:rsidR="00A21566" w:rsidRDefault="00A21566" w:rsidP="00EC4FC0">
      <w:pPr>
        <w:spacing w:after="0" w:line="240" w:lineRule="auto"/>
        <w:ind w:firstLine="709"/>
        <w:rPr>
          <w:b/>
          <w:bCs/>
          <w:sz w:val="24"/>
          <w:szCs w:val="24"/>
        </w:rPr>
      </w:pPr>
    </w:p>
    <w:p w:rsidR="00C32DCE" w:rsidRPr="00157350" w:rsidRDefault="00C32DCE" w:rsidP="00C32DCE">
      <w:pPr>
        <w:pStyle w:val="Paragraphedeliste"/>
        <w:numPr>
          <w:ilvl w:val="0"/>
          <w:numId w:val="12"/>
        </w:numPr>
        <w:spacing w:after="0"/>
        <w:ind w:left="284" w:hanging="357"/>
        <w:rPr>
          <w:b/>
          <w:bCs/>
        </w:rPr>
      </w:pPr>
      <w:r w:rsidRPr="00157350">
        <w:rPr>
          <w:b/>
          <w:bCs/>
        </w:rPr>
        <w:t>Singularités</w:t>
      </w:r>
    </w:p>
    <w:p w:rsidR="00C32DCE" w:rsidRDefault="00C32DCE" w:rsidP="00C32DCE">
      <w:pPr>
        <w:pStyle w:val="Paragraphedeliste"/>
        <w:spacing w:after="0"/>
        <w:ind w:left="284"/>
        <w:rPr>
          <w:b/>
          <w:bCs/>
        </w:rPr>
      </w:pP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786"/>
        <w:gridCol w:w="4961"/>
      </w:tblGrid>
      <w:tr w:rsidR="00C32DCE" w:rsidRPr="00AD0098" w:rsidTr="003E2A03">
        <w:trPr>
          <w:trHeight w:val="397"/>
        </w:trPr>
        <w:tc>
          <w:tcPr>
            <w:tcW w:w="4786" w:type="dxa"/>
          </w:tcPr>
          <w:p w:rsidR="00C32DCE" w:rsidRPr="00C32DCE" w:rsidRDefault="00C32DCE" w:rsidP="00C32DCE">
            <w:pPr>
              <w:rPr>
                <w:bCs/>
              </w:rPr>
            </w:pPr>
            <w:r w:rsidRPr="00C32DCE">
              <w:rPr>
                <w:bCs/>
              </w:rPr>
              <w:t>Laquelle de ces thématiques ci-dessus mérite d’être le plus fortement mise en avant pour faire rayonner votre ville /village dans la destination ?</w:t>
            </w:r>
          </w:p>
        </w:tc>
        <w:tc>
          <w:tcPr>
            <w:tcW w:w="4961" w:type="dxa"/>
          </w:tcPr>
          <w:p w:rsidR="00C32DCE" w:rsidRPr="00AD0098" w:rsidRDefault="00946547" w:rsidP="00C32DCE">
            <w:pPr>
              <w:rPr>
                <w:b/>
                <w:bCs/>
              </w:rPr>
            </w:pPr>
            <w:r>
              <w:rPr>
                <w:b/>
                <w:bCs/>
              </w:rPr>
              <w:t>L’histoire et la culture maritime</w:t>
            </w:r>
          </w:p>
        </w:tc>
      </w:tr>
      <w:tr w:rsidR="00C32DCE" w:rsidRPr="00AD0098" w:rsidTr="003E2A03">
        <w:trPr>
          <w:trHeight w:val="397"/>
        </w:trPr>
        <w:tc>
          <w:tcPr>
            <w:tcW w:w="4786" w:type="dxa"/>
          </w:tcPr>
          <w:p w:rsidR="00C32DCE" w:rsidRPr="00C32DCE" w:rsidRDefault="00C32DCE" w:rsidP="00C32DCE">
            <w:pPr>
              <w:rPr>
                <w:bCs/>
                <w:iCs/>
              </w:rPr>
            </w:pPr>
            <w:r w:rsidRPr="00C32DCE">
              <w:rPr>
                <w:bCs/>
                <w:iCs/>
              </w:rPr>
              <w:t>S’il n’y avait qu’une image à retenir de votre Commune ?</w:t>
            </w:r>
          </w:p>
          <w:p w:rsidR="00C32DCE" w:rsidRPr="00C32DCE" w:rsidRDefault="00C32DCE" w:rsidP="00C32DCE">
            <w:pPr>
              <w:rPr>
                <w:bCs/>
                <w:i/>
                <w:iCs/>
              </w:rPr>
            </w:pPr>
            <w:r w:rsidRPr="00C32DCE">
              <w:rPr>
                <w:bCs/>
                <w:i/>
                <w:iCs/>
              </w:rPr>
              <w:t xml:space="preserve">« La » carte postale, l’arrêt sur image, l’ambiance « clé »  </w:t>
            </w:r>
          </w:p>
        </w:tc>
        <w:tc>
          <w:tcPr>
            <w:tcW w:w="4961" w:type="dxa"/>
          </w:tcPr>
          <w:p w:rsidR="00C32DCE" w:rsidRPr="00AD0098" w:rsidRDefault="00946547" w:rsidP="00C32DCE">
            <w:pPr>
              <w:rPr>
                <w:b/>
                <w:bCs/>
              </w:rPr>
            </w:pPr>
            <w:r>
              <w:rPr>
                <w:b/>
                <w:bCs/>
              </w:rPr>
              <w:t>La Hougue</w:t>
            </w:r>
            <w:r w:rsidR="00157350">
              <w:rPr>
                <w:b/>
                <w:bCs/>
              </w:rPr>
              <w:t>, ses tours et sa rade : c</w:t>
            </w:r>
            <w:r w:rsidR="00157350" w:rsidRPr="00157350">
              <w:rPr>
                <w:b/>
                <w:bCs/>
              </w:rPr>
              <w:t>lassées depuis 2008 au Patrimoine Mondial de l’UNESCO, les deux tours Vauban dominent le paysage de la baie de Saint-Vaast. Sentinelles de pierres et joyaux de l’architecture militaire côtière, perchées sur leurs promontoires rocheux, celle de La Hougue renforce la protection de cette belle rade que Vauban définissait comme : « la meilleure et la plus sûre du royaume ». Elle se visite et est reliée au centre-ville de Saint-Vaast par une digue qui forme un isthme.</w:t>
            </w:r>
          </w:p>
        </w:tc>
      </w:tr>
      <w:tr w:rsidR="00C32DCE" w:rsidRPr="00AD0098" w:rsidTr="003E2A03">
        <w:trPr>
          <w:trHeight w:val="397"/>
        </w:trPr>
        <w:tc>
          <w:tcPr>
            <w:tcW w:w="4786" w:type="dxa"/>
          </w:tcPr>
          <w:p w:rsidR="00C32DCE" w:rsidRPr="00C32DCE" w:rsidRDefault="00C32DCE" w:rsidP="00C32DCE">
            <w:pPr>
              <w:rPr>
                <w:bCs/>
                <w:iCs/>
              </w:rPr>
            </w:pPr>
            <w:r w:rsidRPr="00C32DCE">
              <w:rPr>
                <w:bCs/>
                <w:iCs/>
              </w:rPr>
              <w:t>A quelle couleur pourrait-on associer votre commune ?</w:t>
            </w:r>
          </w:p>
        </w:tc>
        <w:tc>
          <w:tcPr>
            <w:tcW w:w="4961" w:type="dxa"/>
          </w:tcPr>
          <w:p w:rsidR="00C32DCE" w:rsidRPr="00AD0098" w:rsidRDefault="00946547" w:rsidP="00C32DCE">
            <w:pPr>
              <w:rPr>
                <w:b/>
                <w:bCs/>
              </w:rPr>
            </w:pPr>
            <w:r>
              <w:rPr>
                <w:b/>
                <w:bCs/>
              </w:rPr>
              <w:t>Bordeaux (couleur Vauban)</w:t>
            </w:r>
          </w:p>
        </w:tc>
      </w:tr>
      <w:tr w:rsidR="00C32DCE" w:rsidRPr="00AD0098" w:rsidTr="003E2A03">
        <w:trPr>
          <w:trHeight w:val="397"/>
        </w:trPr>
        <w:tc>
          <w:tcPr>
            <w:tcW w:w="4786" w:type="dxa"/>
          </w:tcPr>
          <w:p w:rsidR="00C32DCE" w:rsidRPr="00C32DCE" w:rsidRDefault="00C32DCE" w:rsidP="00C32DCE">
            <w:pPr>
              <w:rPr>
                <w:bCs/>
                <w:iCs/>
              </w:rPr>
            </w:pPr>
            <w:r w:rsidRPr="00C32DCE">
              <w:rPr>
                <w:bCs/>
                <w:iCs/>
              </w:rPr>
              <w:t xml:space="preserve">Existe-t-il dans votre commune une sonorité spécifique, laquelle ? </w:t>
            </w:r>
          </w:p>
          <w:p w:rsidR="00C32DCE" w:rsidRPr="00C32DCE" w:rsidRDefault="00C32DCE" w:rsidP="00C32DCE">
            <w:pPr>
              <w:rPr>
                <w:bCs/>
                <w:i/>
                <w:iCs/>
              </w:rPr>
            </w:pPr>
            <w:r w:rsidRPr="00C32DCE">
              <w:rPr>
                <w:bCs/>
                <w:i/>
                <w:iCs/>
              </w:rPr>
              <w:t>Une chanson, un son particulier…</w:t>
            </w:r>
          </w:p>
        </w:tc>
        <w:tc>
          <w:tcPr>
            <w:tcW w:w="4961" w:type="dxa"/>
          </w:tcPr>
          <w:p w:rsidR="00C32DCE" w:rsidRPr="00AD0098" w:rsidRDefault="003042BB" w:rsidP="00C32DCE">
            <w:pPr>
              <w:rPr>
                <w:b/>
                <w:bCs/>
              </w:rPr>
            </w:pPr>
            <w:r>
              <w:rPr>
                <w:b/>
                <w:bCs/>
              </w:rPr>
              <w:t xml:space="preserve">Le </w:t>
            </w:r>
            <w:r w:rsidR="009868D5">
              <w:rPr>
                <w:b/>
                <w:bCs/>
              </w:rPr>
              <w:t xml:space="preserve">bruit du vent soufflant </w:t>
            </w:r>
            <w:r w:rsidR="00082337">
              <w:rPr>
                <w:b/>
                <w:bCs/>
              </w:rPr>
              <w:t>dans les drisses des bateaux em</w:t>
            </w:r>
            <w:r w:rsidR="009868D5">
              <w:rPr>
                <w:b/>
                <w:bCs/>
              </w:rPr>
              <w:t>portant</w:t>
            </w:r>
            <w:r>
              <w:rPr>
                <w:b/>
                <w:bCs/>
              </w:rPr>
              <w:t xml:space="preserve"> le</w:t>
            </w:r>
            <w:r w:rsidR="00C2685F">
              <w:rPr>
                <w:b/>
                <w:bCs/>
              </w:rPr>
              <w:t xml:space="preserve"> </w:t>
            </w:r>
            <w:r w:rsidR="009868D5">
              <w:rPr>
                <w:b/>
                <w:bCs/>
              </w:rPr>
              <w:t xml:space="preserve">cri </w:t>
            </w:r>
            <w:r w:rsidR="00C2685F">
              <w:rPr>
                <w:b/>
                <w:bCs/>
              </w:rPr>
              <w:t>des</w:t>
            </w:r>
            <w:r>
              <w:rPr>
                <w:b/>
                <w:bCs/>
              </w:rPr>
              <w:t xml:space="preserve"> mouettes</w:t>
            </w:r>
            <w:r w:rsidR="009868D5">
              <w:rPr>
                <w:b/>
                <w:bCs/>
              </w:rPr>
              <w:t>.</w:t>
            </w:r>
          </w:p>
        </w:tc>
      </w:tr>
    </w:tbl>
    <w:p w:rsidR="00C32DCE" w:rsidRDefault="00C32DCE" w:rsidP="00C32DCE">
      <w:pPr>
        <w:pStyle w:val="Paragraphedeliste"/>
        <w:spacing w:after="0"/>
        <w:ind w:left="284"/>
        <w:rPr>
          <w:b/>
          <w:bCs/>
        </w:rPr>
      </w:pPr>
    </w:p>
    <w:p w:rsidR="00AD0098" w:rsidRPr="00EC4FC0" w:rsidRDefault="00AD0098" w:rsidP="0039436B">
      <w:pPr>
        <w:rPr>
          <w:b/>
          <w:bCs/>
          <w:i/>
          <w:iCs/>
        </w:rPr>
      </w:pPr>
      <w:r w:rsidRPr="00EC4FC0">
        <w:rPr>
          <w:b/>
          <w:bCs/>
          <w:i/>
          <w:iCs/>
        </w:rPr>
        <w:t>Proposez un texte descriptif de votre commune (en quelques lignes)</w:t>
      </w:r>
    </w:p>
    <w:tbl>
      <w:tblPr>
        <w:tblStyle w:val="Grilledutableau"/>
        <w:tblW w:w="9747"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47"/>
      </w:tblGrid>
      <w:tr w:rsidR="00C32DCE" w:rsidRPr="00EC4FC0" w:rsidTr="00C32DCE">
        <w:tc>
          <w:tcPr>
            <w:tcW w:w="9747" w:type="dxa"/>
            <w:shd w:val="clear" w:color="auto" w:fill="F7F59B"/>
          </w:tcPr>
          <w:p w:rsidR="00C32DCE" w:rsidRPr="00EC4FC0" w:rsidRDefault="00C32DCE" w:rsidP="0039436B">
            <w:pPr>
              <w:rPr>
                <w:bCs/>
                <w:iCs/>
              </w:rPr>
            </w:pPr>
            <w:r w:rsidRPr="00EC4FC0">
              <w:rPr>
                <w:bCs/>
                <w:iCs/>
              </w:rPr>
              <w:t>Texte descriptif</w:t>
            </w:r>
          </w:p>
        </w:tc>
      </w:tr>
      <w:tr w:rsidR="00C32DCE" w:rsidTr="00C32DCE">
        <w:tc>
          <w:tcPr>
            <w:tcW w:w="9747" w:type="dxa"/>
          </w:tcPr>
          <w:p w:rsidR="000207E3" w:rsidRPr="000207E3" w:rsidRDefault="000207E3" w:rsidP="000207E3">
            <w:pPr>
              <w:rPr>
                <w:bCs/>
                <w:i/>
                <w:iCs/>
                <w:sz w:val="24"/>
                <w:szCs w:val="24"/>
              </w:rPr>
            </w:pPr>
            <w:r w:rsidRPr="000207E3">
              <w:rPr>
                <w:bCs/>
                <w:i/>
                <w:iCs/>
                <w:sz w:val="24"/>
                <w:szCs w:val="24"/>
              </w:rPr>
              <w:t>SAINT-VAAST</w:t>
            </w:r>
            <w:r w:rsidR="004B0E54">
              <w:rPr>
                <w:bCs/>
                <w:i/>
                <w:iCs/>
                <w:sz w:val="24"/>
                <w:szCs w:val="24"/>
              </w:rPr>
              <w:t>-</w:t>
            </w:r>
            <w:r w:rsidRPr="000207E3">
              <w:rPr>
                <w:bCs/>
                <w:i/>
                <w:iCs/>
                <w:sz w:val="24"/>
                <w:szCs w:val="24"/>
              </w:rPr>
              <w:t>LA-HOUGUE</w:t>
            </w:r>
            <w:r>
              <w:rPr>
                <w:bCs/>
                <w:i/>
                <w:iCs/>
                <w:sz w:val="24"/>
                <w:szCs w:val="24"/>
              </w:rPr>
              <w:t xml:space="preserve"> </w:t>
            </w:r>
            <w:r w:rsidRPr="000207E3">
              <w:rPr>
                <w:bCs/>
                <w:i/>
                <w:iCs/>
                <w:sz w:val="24"/>
                <w:szCs w:val="24"/>
              </w:rPr>
              <w:t>réveille tous nos sens !</w:t>
            </w:r>
          </w:p>
          <w:p w:rsidR="000207E3" w:rsidRPr="000207E3" w:rsidRDefault="000207E3" w:rsidP="000207E3">
            <w:pPr>
              <w:rPr>
                <w:bCs/>
                <w:i/>
                <w:iCs/>
                <w:sz w:val="24"/>
                <w:szCs w:val="24"/>
              </w:rPr>
            </w:pPr>
            <w:r w:rsidRPr="000207E3">
              <w:rPr>
                <w:bCs/>
                <w:i/>
                <w:iCs/>
                <w:sz w:val="24"/>
                <w:szCs w:val="24"/>
              </w:rPr>
              <w:lastRenderedPageBreak/>
              <w:t>En été au moins, c’est, proportionnellement</w:t>
            </w:r>
            <w:r>
              <w:rPr>
                <w:bCs/>
                <w:i/>
                <w:iCs/>
                <w:sz w:val="24"/>
                <w:szCs w:val="24"/>
              </w:rPr>
              <w:t xml:space="preserve"> </w:t>
            </w:r>
            <w:r w:rsidRPr="000207E3">
              <w:rPr>
                <w:bCs/>
                <w:i/>
                <w:iCs/>
                <w:sz w:val="24"/>
                <w:szCs w:val="24"/>
              </w:rPr>
              <w:t>à sa superficie, l’une des communes</w:t>
            </w:r>
            <w:r>
              <w:rPr>
                <w:bCs/>
                <w:i/>
                <w:iCs/>
                <w:sz w:val="24"/>
                <w:szCs w:val="24"/>
              </w:rPr>
              <w:t xml:space="preserve"> </w:t>
            </w:r>
            <w:r w:rsidRPr="000207E3">
              <w:rPr>
                <w:bCs/>
                <w:i/>
                <w:iCs/>
                <w:sz w:val="24"/>
                <w:szCs w:val="24"/>
              </w:rPr>
              <w:t>les plus animées de la région. Vous y</w:t>
            </w:r>
            <w:r>
              <w:rPr>
                <w:bCs/>
                <w:i/>
                <w:iCs/>
                <w:sz w:val="24"/>
                <w:szCs w:val="24"/>
              </w:rPr>
              <w:t xml:space="preserve"> </w:t>
            </w:r>
            <w:r w:rsidRPr="000207E3">
              <w:rPr>
                <w:bCs/>
                <w:i/>
                <w:iCs/>
                <w:sz w:val="24"/>
                <w:szCs w:val="24"/>
              </w:rPr>
              <w:t>découvrirez des demeures pittoresques</w:t>
            </w:r>
            <w:r>
              <w:rPr>
                <w:bCs/>
                <w:i/>
                <w:iCs/>
                <w:sz w:val="24"/>
                <w:szCs w:val="24"/>
              </w:rPr>
              <w:t xml:space="preserve"> </w:t>
            </w:r>
            <w:r w:rsidRPr="000207E3">
              <w:rPr>
                <w:bCs/>
                <w:i/>
                <w:iCs/>
                <w:sz w:val="24"/>
                <w:szCs w:val="24"/>
              </w:rPr>
              <w:t>et aussi de quoi satisfaire vos envies de</w:t>
            </w:r>
            <w:r>
              <w:rPr>
                <w:bCs/>
                <w:i/>
                <w:iCs/>
                <w:sz w:val="24"/>
                <w:szCs w:val="24"/>
              </w:rPr>
              <w:t xml:space="preserve"> </w:t>
            </w:r>
            <w:r w:rsidRPr="000207E3">
              <w:rPr>
                <w:bCs/>
                <w:i/>
                <w:iCs/>
                <w:sz w:val="24"/>
                <w:szCs w:val="24"/>
              </w:rPr>
              <w:t>shopping. Empruntez ensuite le bateau</w:t>
            </w:r>
            <w:r>
              <w:rPr>
                <w:bCs/>
                <w:i/>
                <w:iCs/>
                <w:sz w:val="24"/>
                <w:szCs w:val="24"/>
              </w:rPr>
              <w:t xml:space="preserve"> </w:t>
            </w:r>
            <w:r w:rsidRPr="000207E3">
              <w:rPr>
                <w:bCs/>
                <w:i/>
                <w:iCs/>
                <w:sz w:val="24"/>
                <w:szCs w:val="24"/>
              </w:rPr>
              <w:t xml:space="preserve">amphibie à la découverte de </w:t>
            </w:r>
            <w:proofErr w:type="spellStart"/>
            <w:r w:rsidRPr="000207E3">
              <w:rPr>
                <w:bCs/>
                <w:i/>
                <w:iCs/>
                <w:sz w:val="24"/>
                <w:szCs w:val="24"/>
              </w:rPr>
              <w:t>Tatihou</w:t>
            </w:r>
            <w:proofErr w:type="spellEnd"/>
            <w:r w:rsidRPr="000207E3">
              <w:rPr>
                <w:bCs/>
                <w:i/>
                <w:iCs/>
                <w:sz w:val="24"/>
                <w:szCs w:val="24"/>
              </w:rPr>
              <w:t>,</w:t>
            </w:r>
            <w:r>
              <w:rPr>
                <w:bCs/>
                <w:i/>
                <w:iCs/>
                <w:sz w:val="24"/>
                <w:szCs w:val="24"/>
              </w:rPr>
              <w:t xml:space="preserve"> </w:t>
            </w:r>
            <w:r w:rsidRPr="000207E3">
              <w:rPr>
                <w:bCs/>
                <w:i/>
                <w:iCs/>
                <w:sz w:val="24"/>
                <w:szCs w:val="24"/>
              </w:rPr>
              <w:t>qui s’inscrit pour beaucoup comme le</w:t>
            </w:r>
            <w:r>
              <w:rPr>
                <w:bCs/>
                <w:i/>
                <w:iCs/>
                <w:sz w:val="24"/>
                <w:szCs w:val="24"/>
              </w:rPr>
              <w:t xml:space="preserve"> </w:t>
            </w:r>
            <w:r w:rsidRPr="000207E3">
              <w:rPr>
                <w:bCs/>
                <w:i/>
                <w:iCs/>
                <w:sz w:val="24"/>
                <w:szCs w:val="24"/>
              </w:rPr>
              <w:t>plus beau souvenir de leur séjour. Une</w:t>
            </w:r>
            <w:r>
              <w:rPr>
                <w:bCs/>
                <w:i/>
                <w:iCs/>
                <w:sz w:val="24"/>
                <w:szCs w:val="24"/>
              </w:rPr>
              <w:t xml:space="preserve"> </w:t>
            </w:r>
            <w:r w:rsidRPr="000207E3">
              <w:rPr>
                <w:bCs/>
                <w:i/>
                <w:iCs/>
                <w:sz w:val="24"/>
                <w:szCs w:val="24"/>
              </w:rPr>
              <w:t>traversée à pied est possible au milieu</w:t>
            </w:r>
            <w:r w:rsidR="00082337">
              <w:rPr>
                <w:bCs/>
                <w:i/>
                <w:iCs/>
                <w:sz w:val="24"/>
                <w:szCs w:val="24"/>
              </w:rPr>
              <w:t xml:space="preserve"> </w:t>
            </w:r>
            <w:r w:rsidRPr="000207E3">
              <w:rPr>
                <w:bCs/>
                <w:i/>
                <w:iCs/>
                <w:sz w:val="24"/>
                <w:szCs w:val="24"/>
              </w:rPr>
              <w:t>des parcs à huîtres à marée basse selon</w:t>
            </w:r>
            <w:r>
              <w:rPr>
                <w:bCs/>
                <w:i/>
                <w:iCs/>
                <w:sz w:val="24"/>
                <w:szCs w:val="24"/>
              </w:rPr>
              <w:t xml:space="preserve"> </w:t>
            </w:r>
            <w:r w:rsidRPr="000207E3">
              <w:rPr>
                <w:bCs/>
                <w:i/>
                <w:iCs/>
                <w:sz w:val="24"/>
                <w:szCs w:val="24"/>
              </w:rPr>
              <w:t>le coefficient.</w:t>
            </w:r>
            <w:r>
              <w:rPr>
                <w:bCs/>
                <w:i/>
                <w:iCs/>
                <w:sz w:val="24"/>
                <w:szCs w:val="24"/>
              </w:rPr>
              <w:t xml:space="preserve"> </w:t>
            </w:r>
            <w:r w:rsidRPr="000207E3">
              <w:rPr>
                <w:bCs/>
                <w:i/>
                <w:iCs/>
                <w:sz w:val="24"/>
                <w:szCs w:val="24"/>
              </w:rPr>
              <w:t>On flâne sur les quais, dîne en terrasse,</w:t>
            </w:r>
          </w:p>
          <w:p w:rsidR="000207E3" w:rsidRPr="000207E3" w:rsidRDefault="000207E3" w:rsidP="000207E3">
            <w:pPr>
              <w:rPr>
                <w:bCs/>
                <w:i/>
                <w:iCs/>
                <w:sz w:val="24"/>
                <w:szCs w:val="24"/>
              </w:rPr>
            </w:pPr>
            <w:proofErr w:type="gramStart"/>
            <w:r w:rsidRPr="000207E3">
              <w:rPr>
                <w:bCs/>
                <w:i/>
                <w:iCs/>
                <w:sz w:val="24"/>
                <w:szCs w:val="24"/>
              </w:rPr>
              <w:t>fouine</w:t>
            </w:r>
            <w:proofErr w:type="gramEnd"/>
            <w:r w:rsidRPr="000207E3">
              <w:rPr>
                <w:bCs/>
                <w:i/>
                <w:iCs/>
                <w:sz w:val="24"/>
                <w:szCs w:val="24"/>
              </w:rPr>
              <w:t xml:space="preserve"> dans une des épiceries fines. On</w:t>
            </w:r>
            <w:r>
              <w:rPr>
                <w:bCs/>
                <w:i/>
                <w:iCs/>
                <w:sz w:val="24"/>
                <w:szCs w:val="24"/>
              </w:rPr>
              <w:t xml:space="preserve"> </w:t>
            </w:r>
            <w:r w:rsidRPr="000207E3">
              <w:rPr>
                <w:bCs/>
                <w:i/>
                <w:iCs/>
                <w:sz w:val="24"/>
                <w:szCs w:val="24"/>
              </w:rPr>
              <w:t>aime autant l’ambiance des sorties de</w:t>
            </w:r>
            <w:r>
              <w:rPr>
                <w:bCs/>
                <w:i/>
                <w:iCs/>
                <w:sz w:val="24"/>
                <w:szCs w:val="24"/>
              </w:rPr>
              <w:t xml:space="preserve"> </w:t>
            </w:r>
            <w:r w:rsidRPr="000207E3">
              <w:rPr>
                <w:bCs/>
                <w:i/>
                <w:iCs/>
                <w:sz w:val="24"/>
                <w:szCs w:val="24"/>
              </w:rPr>
              <w:t>chalutiers au petit matin au soleil que les</w:t>
            </w:r>
            <w:r>
              <w:rPr>
                <w:bCs/>
                <w:i/>
                <w:iCs/>
                <w:sz w:val="24"/>
                <w:szCs w:val="24"/>
              </w:rPr>
              <w:t xml:space="preserve"> </w:t>
            </w:r>
            <w:r w:rsidRPr="000207E3">
              <w:rPr>
                <w:bCs/>
                <w:i/>
                <w:iCs/>
                <w:sz w:val="24"/>
                <w:szCs w:val="24"/>
              </w:rPr>
              <w:t>apéritifs face aux centaines de voiliers</w:t>
            </w:r>
            <w:r>
              <w:rPr>
                <w:bCs/>
                <w:i/>
                <w:iCs/>
                <w:sz w:val="24"/>
                <w:szCs w:val="24"/>
              </w:rPr>
              <w:t xml:space="preserve"> </w:t>
            </w:r>
            <w:r w:rsidRPr="000207E3">
              <w:rPr>
                <w:bCs/>
                <w:i/>
                <w:iCs/>
                <w:sz w:val="24"/>
                <w:szCs w:val="24"/>
              </w:rPr>
              <w:t>amarrés aux pontons. C’est aussi le</w:t>
            </w:r>
          </w:p>
          <w:p w:rsidR="00C32DCE" w:rsidRDefault="000207E3" w:rsidP="000207E3">
            <w:pPr>
              <w:rPr>
                <w:b/>
                <w:bCs/>
                <w:i/>
                <w:iCs/>
                <w:sz w:val="24"/>
                <w:szCs w:val="24"/>
              </w:rPr>
            </w:pPr>
            <w:proofErr w:type="gramStart"/>
            <w:r w:rsidRPr="000207E3">
              <w:rPr>
                <w:bCs/>
                <w:i/>
                <w:iCs/>
                <w:sz w:val="24"/>
                <w:szCs w:val="24"/>
              </w:rPr>
              <w:t>départ</w:t>
            </w:r>
            <w:proofErr w:type="gramEnd"/>
            <w:r w:rsidRPr="000207E3">
              <w:rPr>
                <w:bCs/>
                <w:i/>
                <w:iCs/>
                <w:sz w:val="24"/>
                <w:szCs w:val="24"/>
              </w:rPr>
              <w:t xml:space="preserve"> de fabuleuses promenades avant</w:t>
            </w:r>
            <w:r>
              <w:rPr>
                <w:bCs/>
                <w:i/>
                <w:iCs/>
                <w:sz w:val="24"/>
                <w:szCs w:val="24"/>
              </w:rPr>
              <w:t xml:space="preserve"> </w:t>
            </w:r>
            <w:r w:rsidRPr="000207E3">
              <w:rPr>
                <w:bCs/>
                <w:i/>
                <w:iCs/>
                <w:sz w:val="24"/>
                <w:szCs w:val="24"/>
              </w:rPr>
              <w:t>la promesse d’une douzaine d’huîtres</w:t>
            </w:r>
            <w:r>
              <w:rPr>
                <w:bCs/>
                <w:i/>
                <w:iCs/>
                <w:sz w:val="24"/>
                <w:szCs w:val="24"/>
              </w:rPr>
              <w:t xml:space="preserve"> </w:t>
            </w:r>
            <w:r w:rsidRPr="000207E3">
              <w:rPr>
                <w:bCs/>
                <w:i/>
                <w:iCs/>
                <w:sz w:val="24"/>
                <w:szCs w:val="24"/>
              </w:rPr>
              <w:t>que l’on déguste en regardant encore l’île</w:t>
            </w:r>
            <w:r>
              <w:rPr>
                <w:bCs/>
                <w:i/>
                <w:iCs/>
                <w:sz w:val="24"/>
                <w:szCs w:val="24"/>
              </w:rPr>
              <w:t xml:space="preserve"> </w:t>
            </w:r>
            <w:proofErr w:type="spellStart"/>
            <w:r w:rsidRPr="000207E3">
              <w:rPr>
                <w:bCs/>
                <w:i/>
                <w:iCs/>
                <w:sz w:val="24"/>
                <w:szCs w:val="24"/>
              </w:rPr>
              <w:t>Tatihou</w:t>
            </w:r>
            <w:proofErr w:type="spellEnd"/>
            <w:r w:rsidRPr="000207E3">
              <w:rPr>
                <w:bCs/>
                <w:i/>
                <w:iCs/>
                <w:sz w:val="24"/>
                <w:szCs w:val="24"/>
              </w:rPr>
              <w:t xml:space="preserve">... </w:t>
            </w:r>
          </w:p>
        </w:tc>
      </w:tr>
    </w:tbl>
    <w:p w:rsidR="003E2A03" w:rsidRPr="003E2A03" w:rsidRDefault="003E2A03" w:rsidP="003E2A03">
      <w:pPr>
        <w:spacing w:after="0" w:line="240" w:lineRule="auto"/>
        <w:ind w:left="357"/>
        <w:rPr>
          <w:b/>
          <w:bCs/>
          <w:i/>
          <w:iCs/>
        </w:rPr>
      </w:pPr>
    </w:p>
    <w:p w:rsidR="002547C4" w:rsidRPr="00815237" w:rsidRDefault="00A21566" w:rsidP="003E2A03">
      <w:pPr>
        <w:pStyle w:val="Paragraphedeliste"/>
        <w:numPr>
          <w:ilvl w:val="0"/>
          <w:numId w:val="12"/>
        </w:numPr>
        <w:spacing w:after="0" w:line="240" w:lineRule="auto"/>
        <w:ind w:left="714" w:hanging="357"/>
        <w:rPr>
          <w:b/>
          <w:bCs/>
          <w:i/>
          <w:iCs/>
        </w:rPr>
      </w:pPr>
      <w:r w:rsidRPr="00815237">
        <w:rPr>
          <w:b/>
          <w:bCs/>
          <w:i/>
          <w:iCs/>
        </w:rPr>
        <w:t xml:space="preserve">Citez </w:t>
      </w:r>
      <w:r w:rsidRPr="00815237">
        <w:rPr>
          <w:b/>
          <w:bCs/>
          <w:i/>
          <w:iCs/>
          <w:u w:val="single"/>
        </w:rPr>
        <w:t>l</w:t>
      </w:r>
      <w:r w:rsidR="002547C4" w:rsidRPr="00815237">
        <w:rPr>
          <w:b/>
          <w:bCs/>
          <w:i/>
          <w:iCs/>
          <w:u w:val="single"/>
        </w:rPr>
        <w:t>es pa</w:t>
      </w:r>
      <w:r w:rsidR="00765E9F" w:rsidRPr="00815237">
        <w:rPr>
          <w:b/>
          <w:bCs/>
          <w:i/>
          <w:iCs/>
          <w:u w:val="single"/>
        </w:rPr>
        <w:t>ysages</w:t>
      </w:r>
      <w:r w:rsidR="00765E9F" w:rsidRPr="00815237">
        <w:rPr>
          <w:b/>
          <w:bCs/>
          <w:i/>
          <w:iCs/>
        </w:rPr>
        <w:t xml:space="preserve"> </w:t>
      </w:r>
      <w:r w:rsidRPr="00815237">
        <w:rPr>
          <w:b/>
          <w:bCs/>
          <w:i/>
          <w:iCs/>
        </w:rPr>
        <w:t>qui vous surprennent le plus</w:t>
      </w:r>
      <w:r w:rsidR="0006145A" w:rsidRPr="00815237">
        <w:rPr>
          <w:b/>
          <w:bCs/>
          <w:i/>
          <w:iCs/>
        </w:rPr>
        <w:t xml:space="preserve"> dans votre commune</w:t>
      </w:r>
      <w:r w:rsidR="00F55425" w:rsidRPr="00815237">
        <w:rPr>
          <w:b/>
          <w:bCs/>
          <w:i/>
          <w:iCs/>
        </w:rPr>
        <w:t> </w:t>
      </w:r>
      <w:r w:rsidR="00953684" w:rsidRPr="00815237">
        <w:rPr>
          <w:b/>
          <w:bCs/>
          <w:i/>
          <w:iCs/>
        </w:rPr>
        <w:t>(</w:t>
      </w:r>
      <w:r w:rsidR="00C32DCE" w:rsidRPr="00815237">
        <w:rPr>
          <w:b/>
          <w:bCs/>
          <w:i/>
          <w:iCs/>
        </w:rPr>
        <w:t xml:space="preserve">Top 3 </w:t>
      </w:r>
      <w:r w:rsidR="00953684" w:rsidRPr="00815237">
        <w:rPr>
          <w:b/>
          <w:bCs/>
          <w:i/>
          <w:iCs/>
        </w:rPr>
        <w:t xml:space="preserve">du plus important au moins important)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paysages surprenants</w:t>
            </w:r>
          </w:p>
        </w:tc>
        <w:tc>
          <w:tcPr>
            <w:tcW w:w="2425" w:type="dxa"/>
            <w:shd w:val="clear" w:color="auto" w:fill="F7F59B"/>
          </w:tcPr>
          <w:p w:rsidR="00EC4FC0" w:rsidRPr="00AD0098" w:rsidRDefault="00EC4FC0" w:rsidP="00A96DE6">
            <w:pPr>
              <w:rPr>
                <w:bCs/>
              </w:rPr>
            </w:pPr>
            <w:r w:rsidRPr="00AD0098">
              <w:rPr>
                <w:bCs/>
              </w:rPr>
              <w:t>Adresse et ou point GPS</w:t>
            </w:r>
          </w:p>
        </w:tc>
        <w:tc>
          <w:tcPr>
            <w:tcW w:w="4252" w:type="dxa"/>
            <w:shd w:val="clear" w:color="auto" w:fill="F7F59B"/>
          </w:tcPr>
          <w:p w:rsidR="00EC4FC0" w:rsidRPr="00AD0098" w:rsidRDefault="00EC4FC0" w:rsidP="00A96DE6">
            <w:pPr>
              <w:rPr>
                <w:bCs/>
              </w:rPr>
            </w:pPr>
            <w:r w:rsidRPr="00AD0098">
              <w:rPr>
                <w:bCs/>
              </w:rPr>
              <w:t>Descriptif court</w:t>
            </w:r>
          </w:p>
        </w:tc>
      </w:tr>
      <w:tr w:rsidR="00EC4FC0" w:rsidRPr="00AD0098" w:rsidTr="00D4229F">
        <w:tc>
          <w:tcPr>
            <w:tcW w:w="3104" w:type="dxa"/>
          </w:tcPr>
          <w:p w:rsidR="00EC4FC0" w:rsidRDefault="00D631B7" w:rsidP="00EC4FC0">
            <w:pPr>
              <w:pStyle w:val="Paragraphedeliste"/>
              <w:numPr>
                <w:ilvl w:val="0"/>
                <w:numId w:val="14"/>
              </w:numPr>
              <w:ind w:left="317" w:hanging="218"/>
              <w:rPr>
                <w:b/>
                <w:bCs/>
              </w:rPr>
            </w:pPr>
            <w:r>
              <w:rPr>
                <w:b/>
                <w:bCs/>
              </w:rPr>
              <w:t xml:space="preserve">Les parcs à </w:t>
            </w:r>
            <w:r w:rsidR="000E37EB">
              <w:rPr>
                <w:b/>
                <w:bCs/>
              </w:rPr>
              <w:t>h</w:t>
            </w:r>
            <w:r>
              <w:rPr>
                <w:b/>
                <w:bCs/>
              </w:rPr>
              <w:t>uîtres à marée basse</w:t>
            </w:r>
          </w:p>
          <w:p w:rsidR="004757D7" w:rsidRPr="00EC4FC0" w:rsidRDefault="004757D7" w:rsidP="004757D7">
            <w:pPr>
              <w:pStyle w:val="Paragraphedeliste"/>
              <w:ind w:left="317"/>
              <w:rPr>
                <w:b/>
                <w:bCs/>
              </w:rPr>
            </w:pPr>
          </w:p>
        </w:tc>
        <w:tc>
          <w:tcPr>
            <w:tcW w:w="2425" w:type="dxa"/>
          </w:tcPr>
          <w:p w:rsidR="00BC53F6" w:rsidRDefault="00BC53F6" w:rsidP="00BC53F6">
            <w:pPr>
              <w:rPr>
                <w:b/>
                <w:bCs/>
              </w:rPr>
            </w:pPr>
            <w:r>
              <w:rPr>
                <w:b/>
                <w:bCs/>
              </w:rPr>
              <w:t xml:space="preserve">GAEC la </w:t>
            </w:r>
            <w:proofErr w:type="spellStart"/>
            <w:r>
              <w:rPr>
                <w:b/>
                <w:bCs/>
              </w:rPr>
              <w:t>Tatihou</w:t>
            </w:r>
            <w:proofErr w:type="spellEnd"/>
            <w:r>
              <w:rPr>
                <w:b/>
                <w:bCs/>
              </w:rPr>
              <w:t xml:space="preserve"> </w:t>
            </w:r>
            <w:r w:rsidRPr="00BC53F6">
              <w:rPr>
                <w:b/>
                <w:bCs/>
              </w:rPr>
              <w:t xml:space="preserve">Etablissement </w:t>
            </w:r>
            <w:r>
              <w:rPr>
                <w:b/>
                <w:bCs/>
              </w:rPr>
              <w:t>L</w:t>
            </w:r>
            <w:r w:rsidRPr="00BC53F6">
              <w:rPr>
                <w:b/>
                <w:bCs/>
              </w:rPr>
              <w:t>efèvre</w:t>
            </w:r>
            <w:r>
              <w:rPr>
                <w:b/>
                <w:bCs/>
              </w:rPr>
              <w:t xml:space="preserve"> </w:t>
            </w:r>
          </w:p>
          <w:p w:rsidR="00BC53F6" w:rsidRDefault="00BC53F6" w:rsidP="00BC53F6">
            <w:pPr>
              <w:rPr>
                <w:b/>
                <w:bCs/>
              </w:rPr>
            </w:pPr>
            <w:r w:rsidRPr="00BC53F6">
              <w:rPr>
                <w:b/>
                <w:bCs/>
              </w:rPr>
              <w:t>6 rue des Parcs</w:t>
            </w:r>
          </w:p>
          <w:p w:rsidR="00BC53F6" w:rsidRDefault="00BC53F6" w:rsidP="00BC53F6">
            <w:pPr>
              <w:rPr>
                <w:b/>
                <w:bCs/>
              </w:rPr>
            </w:pPr>
            <w:r>
              <w:rPr>
                <w:b/>
                <w:bCs/>
              </w:rPr>
              <w:t>50550 SAINT-VAAST-LA-HOUGUE</w:t>
            </w:r>
          </w:p>
          <w:p w:rsidR="00BC53F6" w:rsidRDefault="00BC53F6" w:rsidP="00BC53F6">
            <w:pPr>
              <w:rPr>
                <w:b/>
                <w:bCs/>
              </w:rPr>
            </w:pPr>
          </w:p>
          <w:p w:rsidR="00BC53F6" w:rsidRDefault="00BC53F6" w:rsidP="00BC53F6">
            <w:pPr>
              <w:rPr>
                <w:bCs/>
              </w:rPr>
            </w:pPr>
            <w:r>
              <w:rPr>
                <w:bCs/>
              </w:rPr>
              <w:t xml:space="preserve">Longitude : </w:t>
            </w:r>
            <w:r w:rsidRPr="00BC53F6">
              <w:rPr>
                <w:bCs/>
              </w:rPr>
              <w:t>-1.2811374</w:t>
            </w:r>
          </w:p>
          <w:p w:rsidR="00EC4FC0" w:rsidRPr="00AD0098" w:rsidRDefault="00BC53F6" w:rsidP="00BC53F6">
            <w:pPr>
              <w:rPr>
                <w:b/>
                <w:bCs/>
              </w:rPr>
            </w:pPr>
            <w:r>
              <w:rPr>
                <w:bCs/>
              </w:rPr>
              <w:t>Latitude :</w:t>
            </w:r>
            <w:r>
              <w:rPr>
                <w:bCs/>
              </w:rPr>
              <w:t xml:space="preserve"> </w:t>
            </w:r>
            <w:r w:rsidRPr="00BC53F6">
              <w:rPr>
                <w:bCs/>
              </w:rPr>
              <w:t>49.5868701</w:t>
            </w:r>
          </w:p>
        </w:tc>
        <w:tc>
          <w:tcPr>
            <w:tcW w:w="4252" w:type="dxa"/>
          </w:tcPr>
          <w:p w:rsidR="00815237" w:rsidRDefault="00815237" w:rsidP="00357F04">
            <w:r>
              <w:t xml:space="preserve">Visuellement, </w:t>
            </w:r>
            <w:proofErr w:type="gramStart"/>
            <w:r>
              <w:t>les parc</w:t>
            </w:r>
            <w:proofErr w:type="gramEnd"/>
            <w:r>
              <w:t xml:space="preserve"> à huîtres </w:t>
            </w:r>
            <w:r w:rsidR="00EB1D99" w:rsidRPr="00357F04">
              <w:t xml:space="preserve">dominent littéralement le paysage </w:t>
            </w:r>
            <w:r>
              <w:t xml:space="preserve">à marée basse </w:t>
            </w:r>
            <w:r w:rsidR="00EB1D99" w:rsidRPr="00357F04">
              <w:t>sur fond d’architecture militaire</w:t>
            </w:r>
            <w:r w:rsidR="00157350">
              <w:t>,</w:t>
            </w:r>
            <w:r w:rsidR="00EB1D99" w:rsidRPr="00357F04">
              <w:t xml:space="preserve"> protégés par les fortifications de la Hougue </w:t>
            </w:r>
            <w:r w:rsidR="000265E9" w:rsidRPr="00357F04">
              <w:t>et de</w:t>
            </w:r>
            <w:r w:rsidR="00EB1D99" w:rsidRPr="00357F04">
              <w:t xml:space="preserve"> </w:t>
            </w:r>
            <w:proofErr w:type="spellStart"/>
            <w:r w:rsidR="00EB1D99" w:rsidRPr="00357F04">
              <w:t>Tatihou</w:t>
            </w:r>
            <w:proofErr w:type="spellEnd"/>
            <w:r w:rsidR="00157350">
              <w:t>. L</w:t>
            </w:r>
            <w:r w:rsidR="00EB1D99" w:rsidRPr="00357F04">
              <w:t>a cité est le berceau de l’huître.</w:t>
            </w:r>
            <w:r>
              <w:t xml:space="preserve"> </w:t>
            </w:r>
          </w:p>
          <w:p w:rsidR="00EC4FC0" w:rsidRPr="00357F04" w:rsidRDefault="00815237" w:rsidP="00357F04">
            <w:r>
              <w:t xml:space="preserve">Le GAEC la </w:t>
            </w:r>
            <w:proofErr w:type="spellStart"/>
            <w:r>
              <w:t>Tatihou</w:t>
            </w:r>
            <w:proofErr w:type="spellEnd"/>
            <w:r>
              <w:t xml:space="preserve"> propose des visites de leur exploitation ostréicole (groupes sur réservation) </w:t>
            </w:r>
          </w:p>
        </w:tc>
      </w:tr>
      <w:tr w:rsidR="00EC4FC0" w:rsidRPr="00AD0098" w:rsidTr="00D4229F">
        <w:tc>
          <w:tcPr>
            <w:tcW w:w="3104" w:type="dxa"/>
          </w:tcPr>
          <w:p w:rsidR="00EC4FC0" w:rsidRPr="00EC4FC0" w:rsidRDefault="001D5672" w:rsidP="00EC4FC0">
            <w:pPr>
              <w:pStyle w:val="Paragraphedeliste"/>
              <w:numPr>
                <w:ilvl w:val="0"/>
                <w:numId w:val="14"/>
              </w:numPr>
              <w:ind w:left="317" w:hanging="218"/>
              <w:rPr>
                <w:b/>
                <w:bCs/>
              </w:rPr>
            </w:pPr>
            <w:r>
              <w:rPr>
                <w:b/>
                <w:bCs/>
              </w:rPr>
              <w:t xml:space="preserve">L’île de </w:t>
            </w:r>
            <w:proofErr w:type="spellStart"/>
            <w:r>
              <w:rPr>
                <w:b/>
                <w:bCs/>
              </w:rPr>
              <w:t>Tatihou</w:t>
            </w:r>
            <w:proofErr w:type="spellEnd"/>
          </w:p>
          <w:p w:rsidR="00EC4FC0" w:rsidRPr="00AD0098" w:rsidRDefault="00EC4FC0" w:rsidP="003E2A03">
            <w:pPr>
              <w:rPr>
                <w:b/>
                <w:bCs/>
              </w:rPr>
            </w:pPr>
          </w:p>
        </w:tc>
        <w:tc>
          <w:tcPr>
            <w:tcW w:w="2425" w:type="dxa"/>
          </w:tcPr>
          <w:p w:rsidR="00E30D30" w:rsidRDefault="00E30D30" w:rsidP="00E30D30">
            <w:pPr>
              <w:rPr>
                <w:b/>
                <w:bCs/>
              </w:rPr>
            </w:pPr>
            <w:r>
              <w:rPr>
                <w:b/>
                <w:bCs/>
              </w:rPr>
              <w:t xml:space="preserve">Ile de </w:t>
            </w:r>
            <w:proofErr w:type="spellStart"/>
            <w:r>
              <w:rPr>
                <w:b/>
                <w:bCs/>
              </w:rPr>
              <w:t>Tatihou</w:t>
            </w:r>
            <w:proofErr w:type="spellEnd"/>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rPr>
                <w:bCs/>
              </w:rPr>
            </w:pPr>
            <w:r>
              <w:rPr>
                <w:bCs/>
              </w:rPr>
              <w:t>Longitude : -1.2468194</w:t>
            </w:r>
          </w:p>
          <w:p w:rsidR="00EC4FC0" w:rsidRPr="00AD0098" w:rsidRDefault="00E30D30" w:rsidP="00E30D30">
            <w:pPr>
              <w:rPr>
                <w:b/>
                <w:bCs/>
              </w:rPr>
            </w:pPr>
            <w:r>
              <w:rPr>
                <w:bCs/>
              </w:rPr>
              <w:t>Latitude : 49.5898215</w:t>
            </w:r>
          </w:p>
        </w:tc>
        <w:tc>
          <w:tcPr>
            <w:tcW w:w="4252" w:type="dxa"/>
          </w:tcPr>
          <w:p w:rsidR="00EC4FC0" w:rsidRPr="00357F04" w:rsidRDefault="00815237" w:rsidP="00357F04">
            <w:r w:rsidRPr="009145CC">
              <w:rPr>
                <w:bCs/>
              </w:rPr>
              <w:t xml:space="preserve">Blottie dans la rade de Saint-Vaast-la-Hougue, l'Ile </w:t>
            </w:r>
            <w:proofErr w:type="spellStart"/>
            <w:r w:rsidRPr="009145CC">
              <w:rPr>
                <w:bCs/>
              </w:rPr>
              <w:t>Tatihou</w:t>
            </w:r>
            <w:proofErr w:type="spellEnd"/>
            <w:r w:rsidRPr="009145CC">
              <w:rPr>
                <w:bCs/>
              </w:rPr>
              <w:t xml:space="preserve"> a connu trois siècles d'une histoire très mouvementée où s'entrecroisèrent des vocations militaires, commerciales, scientifiques et éducatives. C'est aujourd'hui un site d'exception</w:t>
            </w:r>
            <w:r>
              <w:rPr>
                <w:bCs/>
              </w:rPr>
              <w:t xml:space="preserve"> et un d</w:t>
            </w:r>
            <w:r w:rsidR="00B51CEC" w:rsidRPr="00357F04">
              <w:t>omaine privilégié des oiseaux marins, des passionnés d’histoire, de nature et d’environnement.</w:t>
            </w:r>
          </w:p>
        </w:tc>
      </w:tr>
      <w:tr w:rsidR="00EC4FC0" w:rsidRPr="00AD0098" w:rsidTr="00D4229F">
        <w:tc>
          <w:tcPr>
            <w:tcW w:w="3104" w:type="dxa"/>
          </w:tcPr>
          <w:p w:rsidR="00EC4FC0" w:rsidRPr="00EC4FC0" w:rsidRDefault="000265E9" w:rsidP="00EC4FC0">
            <w:pPr>
              <w:pStyle w:val="Paragraphedeliste"/>
              <w:numPr>
                <w:ilvl w:val="0"/>
                <w:numId w:val="14"/>
              </w:numPr>
              <w:ind w:left="317" w:hanging="218"/>
              <w:rPr>
                <w:b/>
                <w:bCs/>
              </w:rPr>
            </w:pPr>
            <w:r>
              <w:rPr>
                <w:b/>
                <w:bCs/>
              </w:rPr>
              <w:t>La digue du sillon</w:t>
            </w:r>
          </w:p>
          <w:p w:rsidR="00EC4FC0" w:rsidRPr="00AD0098" w:rsidRDefault="00EC4FC0" w:rsidP="003E2A03">
            <w:pPr>
              <w:rPr>
                <w:b/>
                <w:bCs/>
              </w:rPr>
            </w:pPr>
          </w:p>
        </w:tc>
        <w:tc>
          <w:tcPr>
            <w:tcW w:w="2425" w:type="dxa"/>
          </w:tcPr>
          <w:p w:rsidR="00D00AE8" w:rsidRDefault="00D00AE8" w:rsidP="00D00AE8">
            <w:pPr>
              <w:rPr>
                <w:b/>
                <w:bCs/>
              </w:rPr>
            </w:pPr>
            <w:r>
              <w:rPr>
                <w:b/>
                <w:bCs/>
              </w:rPr>
              <w:t>Place du Général Leclerc</w:t>
            </w:r>
          </w:p>
          <w:p w:rsidR="00D00AE8" w:rsidRDefault="00D00AE8" w:rsidP="00D00AE8">
            <w:pPr>
              <w:rPr>
                <w:b/>
                <w:bCs/>
              </w:rPr>
            </w:pPr>
            <w:r>
              <w:rPr>
                <w:b/>
                <w:bCs/>
              </w:rPr>
              <w:t>50550 SAINT-VAAST-LA-HOUGUE</w:t>
            </w:r>
          </w:p>
          <w:p w:rsidR="00D00AE8" w:rsidRPr="00357B53" w:rsidRDefault="00D00AE8" w:rsidP="00D00AE8">
            <w:pPr>
              <w:rPr>
                <w:bCs/>
              </w:rPr>
            </w:pPr>
          </w:p>
          <w:p w:rsidR="00D00AE8" w:rsidRPr="00357B53" w:rsidRDefault="00D00AE8" w:rsidP="00D00AE8">
            <w:pPr>
              <w:rPr>
                <w:bCs/>
              </w:rPr>
            </w:pPr>
            <w:r w:rsidRPr="00357B53">
              <w:rPr>
                <w:bCs/>
              </w:rPr>
              <w:t>Longitude : -1.262371</w:t>
            </w:r>
          </w:p>
          <w:p w:rsidR="00EC4FC0" w:rsidRPr="00AD0098" w:rsidRDefault="00D00AE8" w:rsidP="00D00AE8">
            <w:pPr>
              <w:rPr>
                <w:b/>
                <w:bCs/>
              </w:rPr>
            </w:pPr>
            <w:r w:rsidRPr="00357B53">
              <w:rPr>
                <w:bCs/>
              </w:rPr>
              <w:t>Latitude : 49.584763</w:t>
            </w:r>
          </w:p>
        </w:tc>
        <w:tc>
          <w:tcPr>
            <w:tcW w:w="4252" w:type="dxa"/>
          </w:tcPr>
          <w:p w:rsidR="00D431DF" w:rsidRPr="00357F04" w:rsidRDefault="00FD3687" w:rsidP="00357F04">
            <w:r w:rsidRPr="00357F04">
              <w:t>Dès vos premiers pas sur</w:t>
            </w:r>
            <w:r w:rsidR="0001211F" w:rsidRPr="00357F04">
              <w:t xml:space="preserve"> la </w:t>
            </w:r>
            <w:r w:rsidR="00B51CEC" w:rsidRPr="00357F04">
              <w:t xml:space="preserve">digue, vous avez en ligne de mire la majestueuse </w:t>
            </w:r>
            <w:r w:rsidR="0001211F" w:rsidRPr="00357F04">
              <w:t xml:space="preserve">presqu’île de la Hougue, </w:t>
            </w:r>
            <w:r w:rsidRPr="00357F04">
              <w:t xml:space="preserve">jetez un œil sur </w:t>
            </w:r>
            <w:r w:rsidR="00CC6587" w:rsidRPr="00357F04">
              <w:t xml:space="preserve">votre droite </w:t>
            </w:r>
            <w:r w:rsidR="006428EC" w:rsidRPr="00357F04">
              <w:t xml:space="preserve">vous apercevrez </w:t>
            </w:r>
            <w:r w:rsidR="0042691C" w:rsidRPr="00357F04">
              <w:t>de dos le</w:t>
            </w:r>
            <w:r w:rsidR="006428EC" w:rsidRPr="00357F04">
              <w:t xml:space="preserve"> moulin </w:t>
            </w:r>
            <w:r w:rsidR="0042691C" w:rsidRPr="00357F04">
              <w:t xml:space="preserve">situé </w:t>
            </w:r>
            <w:r w:rsidR="002940AF" w:rsidRPr="00357F04">
              <w:t xml:space="preserve">en bord de </w:t>
            </w:r>
            <w:r w:rsidR="005E465D" w:rsidRPr="00357F04">
              <w:t>marais</w:t>
            </w:r>
            <w:r w:rsidR="00B51CEC" w:rsidRPr="00357F04">
              <w:t xml:space="preserve"> et un autre œil sur la gauche, plein feu sur </w:t>
            </w:r>
            <w:proofErr w:type="spellStart"/>
            <w:r w:rsidR="00B51CEC" w:rsidRPr="00357F04">
              <w:t>Tatihou</w:t>
            </w:r>
            <w:proofErr w:type="spellEnd"/>
            <w:r w:rsidR="00B51CEC" w:rsidRPr="00357F04">
              <w:t xml:space="preserve"> et si la météo le permet vous apercevrez la silhouette des iles </w:t>
            </w:r>
            <w:proofErr w:type="spellStart"/>
            <w:r w:rsidR="00B51CEC" w:rsidRPr="00357F04">
              <w:t>Saint-Marcouf</w:t>
            </w:r>
            <w:proofErr w:type="spellEnd"/>
            <w:r w:rsidR="00B51CEC" w:rsidRPr="00357F04">
              <w:t>.</w:t>
            </w:r>
          </w:p>
        </w:tc>
      </w:tr>
    </w:tbl>
    <w:p w:rsidR="00EC4FC0" w:rsidRPr="00EC4FC0" w:rsidRDefault="00EC4FC0" w:rsidP="00EC4FC0">
      <w:pPr>
        <w:rPr>
          <w:b/>
          <w:bCs/>
          <w:i/>
          <w:iCs/>
        </w:rPr>
      </w:pPr>
    </w:p>
    <w:p w:rsidR="002547C4" w:rsidRPr="00815237" w:rsidRDefault="00953684" w:rsidP="00EC4FC0">
      <w:pPr>
        <w:pStyle w:val="Paragraphedeliste"/>
        <w:numPr>
          <w:ilvl w:val="0"/>
          <w:numId w:val="12"/>
        </w:numPr>
        <w:spacing w:after="0"/>
        <w:rPr>
          <w:b/>
          <w:bCs/>
          <w:i/>
          <w:iCs/>
        </w:rPr>
      </w:pPr>
      <w:r w:rsidRPr="00815237">
        <w:rPr>
          <w:b/>
          <w:bCs/>
          <w:i/>
          <w:iCs/>
        </w:rPr>
        <w:t xml:space="preserve">Quels sont </w:t>
      </w:r>
      <w:r w:rsidR="002547C4" w:rsidRPr="00815237">
        <w:rPr>
          <w:b/>
          <w:bCs/>
          <w:i/>
          <w:iCs/>
          <w:u w:val="single"/>
        </w:rPr>
        <w:t>les plus beaux points de vue</w:t>
      </w:r>
      <w:r w:rsidR="00F55425" w:rsidRPr="00815237">
        <w:rPr>
          <w:b/>
          <w:bCs/>
          <w:i/>
          <w:iCs/>
        </w:rPr>
        <w:t> ?</w:t>
      </w:r>
      <w:r w:rsidRPr="00815237">
        <w:rPr>
          <w:b/>
          <w:bCs/>
          <w:i/>
          <w:iCs/>
        </w:rPr>
        <w:t xml:space="preserve"> (</w:t>
      </w:r>
      <w:r w:rsidR="00D4229F" w:rsidRPr="00815237">
        <w:rPr>
          <w:b/>
          <w:bCs/>
          <w:i/>
          <w:iCs/>
        </w:rPr>
        <w:t xml:space="preserve">Top 3 </w:t>
      </w:r>
      <w:r w:rsidRPr="00815237">
        <w:rPr>
          <w:b/>
          <w:bCs/>
          <w:i/>
          <w:iCs/>
        </w:rPr>
        <w:t>du plus important au moins important)</w:t>
      </w:r>
    </w:p>
    <w:p w:rsidR="007E3E36" w:rsidRDefault="007E3E36" w:rsidP="007E3E36">
      <w:pPr>
        <w:spacing w:after="0"/>
        <w:ind w:firstLine="709"/>
        <w:rPr>
          <w:bCs/>
          <w:i/>
          <w:iCs/>
        </w:rPr>
      </w:pPr>
      <w:r w:rsidRPr="00815237">
        <w:rPr>
          <w:bCs/>
          <w:i/>
          <w:iCs/>
        </w:rPr>
        <w:t>Pour prendre les plus belles photos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2425"/>
        <w:gridCol w:w="4252"/>
      </w:tblGrid>
      <w:tr w:rsidR="00EC4FC0" w:rsidRPr="00AD0098" w:rsidTr="00D4229F">
        <w:tc>
          <w:tcPr>
            <w:tcW w:w="3104" w:type="dxa"/>
            <w:shd w:val="clear" w:color="auto" w:fill="F7F59B"/>
          </w:tcPr>
          <w:p w:rsidR="00EC4FC0" w:rsidRPr="00AD0098" w:rsidRDefault="00EC4FC0" w:rsidP="00EC4FC0">
            <w:pPr>
              <w:rPr>
                <w:bCs/>
              </w:rPr>
            </w:pPr>
            <w:r w:rsidRPr="00AD0098">
              <w:rPr>
                <w:bCs/>
                <w:iCs/>
                <w:u w:val="single"/>
              </w:rPr>
              <w:t>Le</w:t>
            </w:r>
            <w:r>
              <w:rPr>
                <w:bCs/>
                <w:iCs/>
                <w:u w:val="single"/>
              </w:rPr>
              <w:t>s plus beaux points de vue</w:t>
            </w:r>
          </w:p>
        </w:tc>
        <w:tc>
          <w:tcPr>
            <w:tcW w:w="2425" w:type="dxa"/>
            <w:shd w:val="clear" w:color="auto" w:fill="F7F59B"/>
          </w:tcPr>
          <w:p w:rsidR="00EC4FC0" w:rsidRPr="00AD0098" w:rsidRDefault="00EC4FC0" w:rsidP="00A96DE6">
            <w:pPr>
              <w:rPr>
                <w:bCs/>
              </w:rPr>
            </w:pPr>
            <w:r w:rsidRPr="00AD0098">
              <w:rPr>
                <w:bCs/>
              </w:rPr>
              <w:t>Adresse et ou point GPS</w:t>
            </w:r>
          </w:p>
        </w:tc>
        <w:tc>
          <w:tcPr>
            <w:tcW w:w="4252" w:type="dxa"/>
            <w:shd w:val="clear" w:color="auto" w:fill="F7F59B"/>
          </w:tcPr>
          <w:p w:rsidR="00EC4FC0" w:rsidRPr="00AD0098" w:rsidRDefault="00EC4FC0" w:rsidP="00A96DE6">
            <w:pPr>
              <w:rPr>
                <w:bCs/>
              </w:rPr>
            </w:pPr>
            <w:r w:rsidRPr="00AD0098">
              <w:rPr>
                <w:bCs/>
              </w:rPr>
              <w:t>Descriptif court</w:t>
            </w:r>
            <w:r>
              <w:rPr>
                <w:bCs/>
              </w:rPr>
              <w:t xml:space="preserve"> (pourquoi ?)</w:t>
            </w:r>
          </w:p>
        </w:tc>
      </w:tr>
      <w:tr w:rsidR="00EC4FC0" w:rsidRPr="00AD0098" w:rsidTr="00D4229F">
        <w:trPr>
          <w:trHeight w:val="546"/>
        </w:trPr>
        <w:tc>
          <w:tcPr>
            <w:tcW w:w="3104" w:type="dxa"/>
          </w:tcPr>
          <w:p w:rsidR="00EC4FC0" w:rsidRDefault="00B51CEC" w:rsidP="00EC4FC0">
            <w:pPr>
              <w:pStyle w:val="Paragraphedeliste"/>
              <w:numPr>
                <w:ilvl w:val="0"/>
                <w:numId w:val="15"/>
              </w:numPr>
              <w:ind w:left="317" w:hanging="283"/>
              <w:rPr>
                <w:b/>
                <w:bCs/>
              </w:rPr>
            </w:pPr>
            <w:r>
              <w:rPr>
                <w:b/>
                <w:bCs/>
              </w:rPr>
              <w:t>De la plateforme</w:t>
            </w:r>
            <w:r w:rsidR="00D631B7">
              <w:rPr>
                <w:b/>
                <w:bCs/>
              </w:rPr>
              <w:t xml:space="preserve"> de la tour de la Hougue.</w:t>
            </w:r>
          </w:p>
          <w:p w:rsidR="004757D7" w:rsidRPr="00EC4FC0" w:rsidRDefault="004757D7" w:rsidP="004757D7">
            <w:pPr>
              <w:pStyle w:val="Paragraphedeliste"/>
              <w:ind w:left="317"/>
              <w:rPr>
                <w:b/>
                <w:bCs/>
              </w:rPr>
            </w:pPr>
          </w:p>
        </w:tc>
        <w:tc>
          <w:tcPr>
            <w:tcW w:w="2425" w:type="dxa"/>
          </w:tcPr>
          <w:p w:rsidR="00E30D30" w:rsidRPr="00BB724A" w:rsidRDefault="00E30D30" w:rsidP="00E30D30">
            <w:pPr>
              <w:rPr>
                <w:b/>
                <w:bCs/>
              </w:rPr>
            </w:pPr>
            <w:r>
              <w:rPr>
                <w:b/>
                <w:bCs/>
              </w:rPr>
              <w:t>Tour de La Hougue</w:t>
            </w:r>
          </w:p>
          <w:p w:rsidR="00E30D30" w:rsidRPr="00BB724A" w:rsidRDefault="00E30D30" w:rsidP="00E30D30">
            <w:pPr>
              <w:rPr>
                <w:b/>
                <w:bCs/>
              </w:rPr>
            </w:pPr>
            <w:r>
              <w:rPr>
                <w:b/>
                <w:bCs/>
              </w:rPr>
              <w:t>50550 SAINT-VAAST-LA-HOUGUE</w:t>
            </w:r>
          </w:p>
          <w:p w:rsidR="00E30D30" w:rsidRPr="00BB724A" w:rsidRDefault="00E30D30" w:rsidP="00E30D30">
            <w:pPr>
              <w:rPr>
                <w:b/>
                <w:bCs/>
              </w:rPr>
            </w:pPr>
          </w:p>
          <w:p w:rsidR="00E30D30" w:rsidRDefault="00E30D30" w:rsidP="00E30D30">
            <w:pPr>
              <w:rPr>
                <w:bCs/>
              </w:rPr>
            </w:pPr>
            <w:r w:rsidRPr="00BB724A">
              <w:rPr>
                <w:bCs/>
              </w:rPr>
              <w:t xml:space="preserve">Longitude : </w:t>
            </w:r>
            <w:r w:rsidRPr="00717757">
              <w:rPr>
                <w:bCs/>
              </w:rPr>
              <w:t>-1.2751816</w:t>
            </w:r>
          </w:p>
          <w:p w:rsidR="00EC4FC0" w:rsidRPr="00E30D30" w:rsidRDefault="00E30D30" w:rsidP="00A96DE6">
            <w:pPr>
              <w:rPr>
                <w:bCs/>
              </w:rPr>
            </w:pPr>
            <w:r w:rsidRPr="00BB724A">
              <w:rPr>
                <w:bCs/>
              </w:rPr>
              <w:t xml:space="preserve">Latitude : </w:t>
            </w:r>
            <w:r w:rsidRPr="00717757">
              <w:rPr>
                <w:bCs/>
              </w:rPr>
              <w:t>49.5731907</w:t>
            </w:r>
          </w:p>
        </w:tc>
        <w:tc>
          <w:tcPr>
            <w:tcW w:w="4252" w:type="dxa"/>
          </w:tcPr>
          <w:p w:rsidR="00FA0F79" w:rsidRPr="00815237" w:rsidRDefault="00D1423D" w:rsidP="001D5672">
            <w:pPr>
              <w:rPr>
                <w:bCs/>
              </w:rPr>
            </w:pPr>
            <w:r w:rsidRPr="00815237">
              <w:rPr>
                <w:bCs/>
              </w:rPr>
              <w:t xml:space="preserve">Une vue à 360° sur la baie de </w:t>
            </w:r>
            <w:proofErr w:type="spellStart"/>
            <w:r w:rsidRPr="00815237">
              <w:rPr>
                <w:bCs/>
              </w:rPr>
              <w:t>Morsalines</w:t>
            </w:r>
            <w:proofErr w:type="spellEnd"/>
            <w:r w:rsidRPr="00815237">
              <w:rPr>
                <w:bCs/>
              </w:rPr>
              <w:t xml:space="preserve">, </w:t>
            </w:r>
            <w:r w:rsidR="000744B1" w:rsidRPr="00815237">
              <w:rPr>
                <w:bCs/>
              </w:rPr>
              <w:t>les parcs à huîtres découverts à marée basse</w:t>
            </w:r>
            <w:r w:rsidR="00815237">
              <w:rPr>
                <w:bCs/>
              </w:rPr>
              <w:t>,</w:t>
            </w:r>
            <w:r w:rsidR="000744B1" w:rsidRPr="00815237">
              <w:rPr>
                <w:bCs/>
              </w:rPr>
              <w:t xml:space="preserve"> </w:t>
            </w:r>
            <w:r w:rsidRPr="00815237">
              <w:rPr>
                <w:bCs/>
              </w:rPr>
              <w:t xml:space="preserve">ainsi que sur les îles </w:t>
            </w:r>
            <w:proofErr w:type="spellStart"/>
            <w:r w:rsidRPr="00815237">
              <w:rPr>
                <w:bCs/>
              </w:rPr>
              <w:t>Saint-Marcouf</w:t>
            </w:r>
            <w:proofErr w:type="spellEnd"/>
            <w:r w:rsidR="001D5672" w:rsidRPr="00815237">
              <w:rPr>
                <w:bCs/>
              </w:rPr>
              <w:t xml:space="preserve"> et</w:t>
            </w:r>
            <w:r w:rsidR="002137D3" w:rsidRPr="00815237">
              <w:rPr>
                <w:bCs/>
              </w:rPr>
              <w:t xml:space="preserve"> </w:t>
            </w:r>
            <w:proofErr w:type="spellStart"/>
            <w:r w:rsidR="001D5672" w:rsidRPr="00815237">
              <w:rPr>
                <w:bCs/>
              </w:rPr>
              <w:t>Tatihou</w:t>
            </w:r>
            <w:proofErr w:type="spellEnd"/>
            <w:r w:rsidR="001D5672" w:rsidRPr="00815237">
              <w:rPr>
                <w:bCs/>
              </w:rPr>
              <w:t xml:space="preserve">. </w:t>
            </w:r>
          </w:p>
        </w:tc>
      </w:tr>
      <w:tr w:rsidR="00EC4FC0" w:rsidRPr="00AD0098" w:rsidTr="00D4229F">
        <w:tc>
          <w:tcPr>
            <w:tcW w:w="3104" w:type="dxa"/>
          </w:tcPr>
          <w:p w:rsidR="00EC4FC0" w:rsidRDefault="00B51CEC" w:rsidP="00EC4FC0">
            <w:pPr>
              <w:pStyle w:val="Paragraphedeliste"/>
              <w:numPr>
                <w:ilvl w:val="0"/>
                <w:numId w:val="15"/>
              </w:numPr>
              <w:ind w:left="317" w:hanging="283"/>
              <w:rPr>
                <w:b/>
                <w:bCs/>
              </w:rPr>
            </w:pPr>
            <w:r>
              <w:rPr>
                <w:b/>
                <w:bCs/>
              </w:rPr>
              <w:lastRenderedPageBreak/>
              <w:t>De la plateforme</w:t>
            </w:r>
            <w:r w:rsidR="0092251B">
              <w:rPr>
                <w:b/>
                <w:bCs/>
              </w:rPr>
              <w:t xml:space="preserve"> de la tour</w:t>
            </w:r>
            <w:r w:rsidR="00D631B7">
              <w:rPr>
                <w:b/>
                <w:bCs/>
              </w:rPr>
              <w:t xml:space="preserve"> de l’île de </w:t>
            </w:r>
            <w:proofErr w:type="spellStart"/>
            <w:r w:rsidR="00D631B7">
              <w:rPr>
                <w:b/>
                <w:bCs/>
              </w:rPr>
              <w:t>Tatihou</w:t>
            </w:r>
            <w:proofErr w:type="spellEnd"/>
            <w:r w:rsidR="00D631B7">
              <w:rPr>
                <w:b/>
                <w:bCs/>
              </w:rPr>
              <w:t>.</w:t>
            </w:r>
          </w:p>
          <w:p w:rsidR="004757D7" w:rsidRPr="00B21587" w:rsidRDefault="004757D7" w:rsidP="004757D7">
            <w:pPr>
              <w:pStyle w:val="Paragraphedeliste"/>
              <w:ind w:left="317"/>
              <w:rPr>
                <w:b/>
                <w:bCs/>
              </w:rPr>
            </w:pPr>
          </w:p>
        </w:tc>
        <w:tc>
          <w:tcPr>
            <w:tcW w:w="2425" w:type="dxa"/>
          </w:tcPr>
          <w:p w:rsidR="00E30D30" w:rsidRDefault="00E30D30" w:rsidP="00E30D30">
            <w:pPr>
              <w:rPr>
                <w:b/>
                <w:bCs/>
              </w:rPr>
            </w:pPr>
            <w:r>
              <w:rPr>
                <w:b/>
                <w:bCs/>
              </w:rPr>
              <w:t xml:space="preserve">Ile de </w:t>
            </w:r>
            <w:proofErr w:type="spellStart"/>
            <w:r>
              <w:rPr>
                <w:b/>
                <w:bCs/>
              </w:rPr>
              <w:t>Tatihou</w:t>
            </w:r>
            <w:proofErr w:type="spellEnd"/>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rPr>
                <w:bCs/>
              </w:rPr>
            </w:pPr>
            <w:r>
              <w:rPr>
                <w:bCs/>
              </w:rPr>
              <w:t>Longitude : -1.2468194</w:t>
            </w:r>
          </w:p>
          <w:p w:rsidR="00EC4FC0" w:rsidRPr="00AD0098" w:rsidRDefault="00E30D30" w:rsidP="00E30D30">
            <w:pPr>
              <w:rPr>
                <w:b/>
                <w:bCs/>
              </w:rPr>
            </w:pPr>
            <w:r>
              <w:rPr>
                <w:bCs/>
              </w:rPr>
              <w:t>Latitude : 49.5898215</w:t>
            </w:r>
          </w:p>
        </w:tc>
        <w:tc>
          <w:tcPr>
            <w:tcW w:w="4252" w:type="dxa"/>
          </w:tcPr>
          <w:p w:rsidR="00EC4FC0" w:rsidRPr="00815237" w:rsidRDefault="00D1423D" w:rsidP="00A96DE6">
            <w:pPr>
              <w:rPr>
                <w:bCs/>
              </w:rPr>
            </w:pPr>
            <w:r w:rsidRPr="00815237">
              <w:rPr>
                <w:bCs/>
              </w:rPr>
              <w:t xml:space="preserve">Un point de vue privilégié sur le fort carré, </w:t>
            </w:r>
            <w:r w:rsidR="00992740" w:rsidRPr="00815237">
              <w:rPr>
                <w:bCs/>
              </w:rPr>
              <w:t>repère des oiseaux qui y nichent paisiblement</w:t>
            </w:r>
            <w:r w:rsidR="00F2183A" w:rsidRPr="00815237">
              <w:rPr>
                <w:bCs/>
              </w:rPr>
              <w:t>,</w:t>
            </w:r>
            <w:r w:rsidR="001D5672" w:rsidRPr="00815237">
              <w:rPr>
                <w:bCs/>
              </w:rPr>
              <w:t xml:space="preserve"> sur le port de Saint-Vaast</w:t>
            </w:r>
            <w:r w:rsidR="00F2183A" w:rsidRPr="00815237">
              <w:rPr>
                <w:bCs/>
              </w:rPr>
              <w:t xml:space="preserve"> vue de la mer, sur la pointe de </w:t>
            </w:r>
            <w:proofErr w:type="spellStart"/>
            <w:r w:rsidR="00F2183A" w:rsidRPr="00815237">
              <w:rPr>
                <w:bCs/>
              </w:rPr>
              <w:t>Jonville</w:t>
            </w:r>
            <w:proofErr w:type="spellEnd"/>
            <w:r w:rsidR="00F2183A" w:rsidRPr="00815237">
              <w:rPr>
                <w:bCs/>
              </w:rPr>
              <w:t xml:space="preserve"> et un horizon sur le large.</w:t>
            </w:r>
          </w:p>
          <w:p w:rsidR="00FA0F79" w:rsidRPr="00815237" w:rsidRDefault="00FA0F79" w:rsidP="00A96DE6">
            <w:pPr>
              <w:rPr>
                <w:bCs/>
              </w:rPr>
            </w:pPr>
          </w:p>
        </w:tc>
      </w:tr>
      <w:tr w:rsidR="00EC4FC0" w:rsidRPr="00AD0098" w:rsidTr="00D4229F">
        <w:tc>
          <w:tcPr>
            <w:tcW w:w="3104" w:type="dxa"/>
          </w:tcPr>
          <w:p w:rsidR="00EC4FC0" w:rsidRPr="00EC4FC0" w:rsidRDefault="0092251B" w:rsidP="00EC4FC0">
            <w:pPr>
              <w:pStyle w:val="Paragraphedeliste"/>
              <w:numPr>
                <w:ilvl w:val="0"/>
                <w:numId w:val="15"/>
              </w:numPr>
              <w:ind w:left="317" w:hanging="283"/>
              <w:rPr>
                <w:b/>
                <w:bCs/>
              </w:rPr>
            </w:pPr>
            <w:r>
              <w:rPr>
                <w:b/>
                <w:bCs/>
              </w:rPr>
              <w:t>Sur le promontoire</w:t>
            </w:r>
            <w:r w:rsidR="00D631B7">
              <w:rPr>
                <w:b/>
                <w:bCs/>
              </w:rPr>
              <w:t xml:space="preserve"> </w:t>
            </w:r>
            <w:r>
              <w:rPr>
                <w:b/>
                <w:bCs/>
              </w:rPr>
              <w:t>de</w:t>
            </w:r>
            <w:r w:rsidR="00D631B7">
              <w:rPr>
                <w:b/>
                <w:bCs/>
              </w:rPr>
              <w:t xml:space="preserve"> la chapelle des marins.</w:t>
            </w:r>
          </w:p>
          <w:p w:rsidR="00EC4FC0" w:rsidRPr="00AD0098" w:rsidRDefault="00EC4FC0" w:rsidP="00EC4FC0">
            <w:pPr>
              <w:rPr>
                <w:b/>
                <w:bCs/>
              </w:rPr>
            </w:pPr>
          </w:p>
        </w:tc>
        <w:tc>
          <w:tcPr>
            <w:tcW w:w="2425" w:type="dxa"/>
          </w:tcPr>
          <w:p w:rsidR="00D00AE8" w:rsidRDefault="00D00AE8" w:rsidP="00D00AE8">
            <w:pPr>
              <w:rPr>
                <w:b/>
                <w:bCs/>
              </w:rPr>
            </w:pPr>
            <w:r>
              <w:rPr>
                <w:b/>
                <w:bCs/>
              </w:rPr>
              <w:t>Place du Général Leclerc</w:t>
            </w:r>
          </w:p>
          <w:p w:rsidR="00D00AE8" w:rsidRDefault="00D00AE8" w:rsidP="00D00AE8">
            <w:pPr>
              <w:rPr>
                <w:b/>
                <w:bCs/>
              </w:rPr>
            </w:pPr>
            <w:r>
              <w:rPr>
                <w:b/>
                <w:bCs/>
              </w:rPr>
              <w:t>50550 SAINT-VAAST-LA-HOUGUE</w:t>
            </w:r>
          </w:p>
          <w:p w:rsidR="00D00AE8" w:rsidRPr="00357B53" w:rsidRDefault="00D00AE8" w:rsidP="00D00AE8">
            <w:pPr>
              <w:rPr>
                <w:bCs/>
              </w:rPr>
            </w:pPr>
          </w:p>
          <w:p w:rsidR="00D00AE8" w:rsidRPr="00357B53" w:rsidRDefault="00D00AE8" w:rsidP="00D00AE8">
            <w:pPr>
              <w:rPr>
                <w:bCs/>
              </w:rPr>
            </w:pPr>
            <w:r w:rsidRPr="00357B53">
              <w:rPr>
                <w:bCs/>
              </w:rPr>
              <w:t>Longitude : -1.262371</w:t>
            </w:r>
          </w:p>
          <w:p w:rsidR="00EC4FC0" w:rsidRPr="00AD0098" w:rsidRDefault="00D00AE8" w:rsidP="00D00AE8">
            <w:pPr>
              <w:rPr>
                <w:b/>
                <w:bCs/>
              </w:rPr>
            </w:pPr>
            <w:r w:rsidRPr="00357B53">
              <w:rPr>
                <w:bCs/>
              </w:rPr>
              <w:t>Latitude : 49.584763</w:t>
            </w:r>
          </w:p>
        </w:tc>
        <w:tc>
          <w:tcPr>
            <w:tcW w:w="4252" w:type="dxa"/>
          </w:tcPr>
          <w:p w:rsidR="00EC4FC0" w:rsidRPr="00815237" w:rsidRDefault="00992740" w:rsidP="00A96DE6">
            <w:pPr>
              <w:rPr>
                <w:bCs/>
              </w:rPr>
            </w:pPr>
            <w:r w:rsidRPr="00815237">
              <w:rPr>
                <w:bCs/>
              </w:rPr>
              <w:t>Coupé de la ville, on</w:t>
            </w:r>
            <w:r w:rsidR="00570E86" w:rsidRPr="00815237">
              <w:rPr>
                <w:bCs/>
              </w:rPr>
              <w:t xml:space="preserve"> aperçoit les majestueuses tours Vauban se faisant face</w:t>
            </w:r>
            <w:r w:rsidRPr="00815237">
              <w:rPr>
                <w:bCs/>
              </w:rPr>
              <w:t xml:space="preserve"> et les allers et venues des bateaux rentrant au port.</w:t>
            </w:r>
          </w:p>
          <w:p w:rsidR="00FA0F79" w:rsidRPr="00815237" w:rsidRDefault="00FA0F79" w:rsidP="00A96DE6">
            <w:pPr>
              <w:rPr>
                <w:bCs/>
              </w:rPr>
            </w:pPr>
          </w:p>
        </w:tc>
      </w:tr>
    </w:tbl>
    <w:p w:rsidR="008B04D2" w:rsidRDefault="008B04D2" w:rsidP="00432FD6">
      <w:pPr>
        <w:rPr>
          <w:b/>
          <w:bCs/>
          <w:i/>
          <w:iCs/>
          <w:sz w:val="24"/>
          <w:szCs w:val="24"/>
        </w:rPr>
      </w:pPr>
    </w:p>
    <w:p w:rsidR="00D4229F" w:rsidRPr="0034431C" w:rsidRDefault="00D4229F" w:rsidP="003E2A03">
      <w:pPr>
        <w:pStyle w:val="Paragraphedeliste"/>
        <w:numPr>
          <w:ilvl w:val="0"/>
          <w:numId w:val="12"/>
        </w:numPr>
        <w:spacing w:after="0" w:line="240" w:lineRule="auto"/>
        <w:ind w:left="714" w:hanging="357"/>
        <w:rPr>
          <w:b/>
          <w:bCs/>
          <w:i/>
          <w:iCs/>
        </w:rPr>
      </w:pPr>
      <w:r w:rsidRPr="0034431C">
        <w:rPr>
          <w:b/>
          <w:bCs/>
          <w:i/>
          <w:iCs/>
        </w:rPr>
        <w:t>Les évènements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D4229F" w:rsidRPr="00AD0098" w:rsidTr="00BF219B">
        <w:trPr>
          <w:trHeight w:val="546"/>
        </w:trPr>
        <w:tc>
          <w:tcPr>
            <w:tcW w:w="3104" w:type="dxa"/>
          </w:tcPr>
          <w:p w:rsidR="00D4229F" w:rsidRPr="00D4229F" w:rsidRDefault="00D4229F" w:rsidP="00D4229F">
            <w:pPr>
              <w:ind w:left="34"/>
              <w:rPr>
                <w:bCs/>
                <w:iCs/>
              </w:rPr>
            </w:pPr>
            <w:r w:rsidRPr="00D4229F">
              <w:rPr>
                <w:bCs/>
                <w:iCs/>
              </w:rPr>
              <w:t>Citez l’</w:t>
            </w:r>
            <w:r w:rsidRPr="00D4229F">
              <w:rPr>
                <w:bCs/>
                <w:iCs/>
                <w:u w:val="single"/>
              </w:rPr>
              <w:t>événement majeur</w:t>
            </w:r>
            <w:r w:rsidRPr="00D4229F">
              <w:rPr>
                <w:bCs/>
                <w:iCs/>
              </w:rPr>
              <w:t xml:space="preserve"> qui a lieu sur votre commune </w:t>
            </w:r>
          </w:p>
        </w:tc>
        <w:tc>
          <w:tcPr>
            <w:tcW w:w="6677" w:type="dxa"/>
          </w:tcPr>
          <w:p w:rsidR="00D4229F" w:rsidRPr="00815237" w:rsidRDefault="00D631B7" w:rsidP="00E9283E">
            <w:pPr>
              <w:rPr>
                <w:bCs/>
              </w:rPr>
            </w:pPr>
            <w:r w:rsidRPr="00815237">
              <w:rPr>
                <w:bCs/>
              </w:rPr>
              <w:t xml:space="preserve">Le festival </w:t>
            </w:r>
            <w:r w:rsidR="009B6FD7" w:rsidRPr="00815237">
              <w:rPr>
                <w:bCs/>
              </w:rPr>
              <w:t>« Les</w:t>
            </w:r>
            <w:r w:rsidRPr="00815237">
              <w:rPr>
                <w:bCs/>
              </w:rPr>
              <w:t xml:space="preserve"> traversées de </w:t>
            </w:r>
            <w:proofErr w:type="spellStart"/>
            <w:r w:rsidRPr="00815237">
              <w:rPr>
                <w:bCs/>
              </w:rPr>
              <w:t>Tatihou</w:t>
            </w:r>
            <w:proofErr w:type="spellEnd"/>
            <w:r w:rsidR="009B6FD7" w:rsidRPr="00815237">
              <w:rPr>
                <w:bCs/>
              </w:rPr>
              <w:t> »</w:t>
            </w:r>
          </w:p>
        </w:tc>
      </w:tr>
      <w:tr w:rsidR="00D4229F" w:rsidRPr="00AD0098" w:rsidTr="00110325">
        <w:tc>
          <w:tcPr>
            <w:tcW w:w="3104" w:type="dxa"/>
          </w:tcPr>
          <w:p w:rsidR="00D4229F" w:rsidRPr="00D4229F" w:rsidRDefault="00D4229F" w:rsidP="00D4229F">
            <w:pPr>
              <w:ind w:left="34"/>
              <w:rPr>
                <w:bCs/>
                <w:iCs/>
              </w:rPr>
            </w:pPr>
            <w:r w:rsidRPr="00D4229F">
              <w:rPr>
                <w:bCs/>
                <w:iCs/>
              </w:rPr>
              <w:t xml:space="preserve">Citez </w:t>
            </w:r>
            <w:r w:rsidRPr="00D4229F">
              <w:rPr>
                <w:bCs/>
                <w:iCs/>
                <w:u w:val="single"/>
              </w:rPr>
              <w:t>l’événement majeur</w:t>
            </w:r>
            <w:r w:rsidRPr="00D4229F">
              <w:rPr>
                <w:bCs/>
                <w:iCs/>
              </w:rPr>
              <w:t xml:space="preserve"> qui a lieu à proximité de votre commune</w:t>
            </w:r>
          </w:p>
        </w:tc>
        <w:tc>
          <w:tcPr>
            <w:tcW w:w="6677" w:type="dxa"/>
          </w:tcPr>
          <w:p w:rsidR="00815237" w:rsidRDefault="0092251B" w:rsidP="00E9283E">
            <w:pPr>
              <w:rPr>
                <w:bCs/>
              </w:rPr>
            </w:pPr>
            <w:r w:rsidRPr="00815237">
              <w:rPr>
                <w:bCs/>
              </w:rPr>
              <w:t xml:space="preserve">Le village des Antiquaires </w:t>
            </w:r>
            <w:r w:rsidR="00815237">
              <w:rPr>
                <w:bCs/>
              </w:rPr>
              <w:t>à</w:t>
            </w:r>
            <w:r w:rsidRPr="00815237">
              <w:rPr>
                <w:bCs/>
              </w:rPr>
              <w:t xml:space="preserve"> Barfleur</w:t>
            </w:r>
            <w:r w:rsidR="00AD4F95" w:rsidRPr="00815237">
              <w:rPr>
                <w:bCs/>
              </w:rPr>
              <w:t xml:space="preserve"> </w:t>
            </w:r>
          </w:p>
          <w:p w:rsidR="002A4DD0" w:rsidRPr="00815237" w:rsidRDefault="00AD4F95" w:rsidP="00E9283E">
            <w:pPr>
              <w:rPr>
                <w:bCs/>
              </w:rPr>
            </w:pPr>
            <w:r w:rsidRPr="00815237">
              <w:rPr>
                <w:bCs/>
              </w:rPr>
              <w:t>L</w:t>
            </w:r>
            <w:r w:rsidR="00D81E97" w:rsidRPr="00815237">
              <w:rPr>
                <w:bCs/>
              </w:rPr>
              <w:t>es anniversaires du</w:t>
            </w:r>
            <w:r w:rsidRPr="00815237">
              <w:rPr>
                <w:bCs/>
              </w:rPr>
              <w:t xml:space="preserve"> débarquement </w:t>
            </w:r>
            <w:r w:rsidR="00815237">
              <w:rPr>
                <w:bCs/>
              </w:rPr>
              <w:t>autour de Sainte-Mère-Eglise</w:t>
            </w:r>
          </w:p>
          <w:p w:rsidR="002A4DD0" w:rsidRPr="00815237" w:rsidRDefault="002A4DD0" w:rsidP="00E9283E">
            <w:pPr>
              <w:rPr>
                <w:bCs/>
              </w:rPr>
            </w:pPr>
          </w:p>
        </w:tc>
      </w:tr>
      <w:tr w:rsidR="00D4229F" w:rsidRPr="00AD0098" w:rsidTr="005C43F3">
        <w:tc>
          <w:tcPr>
            <w:tcW w:w="3104" w:type="dxa"/>
          </w:tcPr>
          <w:p w:rsidR="00D4229F" w:rsidRPr="00D4229F" w:rsidRDefault="00D4229F" w:rsidP="00D4229F">
            <w:pPr>
              <w:ind w:left="34"/>
              <w:rPr>
                <w:bCs/>
                <w:iCs/>
              </w:rPr>
            </w:pPr>
            <w:r w:rsidRPr="00D4229F">
              <w:rPr>
                <w:bCs/>
                <w:iCs/>
              </w:rPr>
              <w:t xml:space="preserve">Votre Commune est-elle déjà </w:t>
            </w:r>
            <w:r w:rsidRPr="00D4229F">
              <w:rPr>
                <w:bCs/>
                <w:iCs/>
                <w:u w:val="single"/>
              </w:rPr>
              <w:t>apparue dans un film ? un clip vidéo</w:t>
            </w:r>
            <w:r w:rsidRPr="00D4229F">
              <w:rPr>
                <w:bCs/>
                <w:iCs/>
              </w:rPr>
              <w:t xml:space="preserve"> (musique, publicité, etc.), si oui, merci de lister ci-dessous en précisant </w:t>
            </w:r>
            <w:proofErr w:type="gramStart"/>
            <w:r w:rsidRPr="00D4229F">
              <w:rPr>
                <w:bCs/>
                <w:iCs/>
              </w:rPr>
              <w:t>l</w:t>
            </w:r>
            <w:r>
              <w:rPr>
                <w:bCs/>
                <w:iCs/>
              </w:rPr>
              <w:t>es</w:t>
            </w:r>
            <w:r w:rsidRPr="00D4229F">
              <w:rPr>
                <w:bCs/>
                <w:iCs/>
              </w:rPr>
              <w:t xml:space="preserve"> date</w:t>
            </w:r>
            <w:r>
              <w:rPr>
                <w:bCs/>
                <w:iCs/>
              </w:rPr>
              <w:t>s</w:t>
            </w:r>
            <w:r w:rsidRPr="00D4229F">
              <w:rPr>
                <w:bCs/>
                <w:iCs/>
              </w:rPr>
              <w:t xml:space="preserve"> si possible</w:t>
            </w:r>
            <w:proofErr w:type="gramEnd"/>
            <w:r w:rsidRPr="00D4229F">
              <w:rPr>
                <w:bCs/>
                <w:iCs/>
              </w:rPr>
              <w:t>.</w:t>
            </w:r>
          </w:p>
        </w:tc>
        <w:tc>
          <w:tcPr>
            <w:tcW w:w="6677" w:type="dxa"/>
          </w:tcPr>
          <w:p w:rsidR="00815237" w:rsidRDefault="00815237" w:rsidP="00E9283E">
            <w:pPr>
              <w:rPr>
                <w:bCs/>
                <w:iCs/>
              </w:rPr>
            </w:pPr>
            <w:r w:rsidRPr="00624A7E">
              <w:rPr>
                <w:bCs/>
                <w:i/>
                <w:iCs/>
              </w:rPr>
              <w:t>Le Mur de l'Atlantique</w:t>
            </w:r>
            <w:r w:rsidRPr="00624A7E">
              <w:rPr>
                <w:bCs/>
                <w:iCs/>
              </w:rPr>
              <w:t xml:space="preserve"> (1970) de Marcel </w:t>
            </w:r>
            <w:r>
              <w:rPr>
                <w:bCs/>
                <w:iCs/>
              </w:rPr>
              <w:t>CAMUS</w:t>
            </w:r>
            <w:r w:rsidRPr="00624A7E">
              <w:rPr>
                <w:bCs/>
                <w:iCs/>
              </w:rPr>
              <w:t>, avec Bourvil</w:t>
            </w:r>
          </w:p>
          <w:p w:rsidR="0034431C" w:rsidRDefault="0034431C" w:rsidP="00E9283E">
            <w:pPr>
              <w:rPr>
                <w:bCs/>
                <w:iCs/>
              </w:rPr>
            </w:pPr>
            <w:r w:rsidRPr="0034431C">
              <w:rPr>
                <w:bCs/>
                <w:i/>
                <w:iCs/>
              </w:rPr>
              <w:t>Marguerite et Julien</w:t>
            </w:r>
            <w:r w:rsidRPr="0034431C">
              <w:rPr>
                <w:bCs/>
                <w:iCs/>
              </w:rPr>
              <w:t xml:space="preserve"> (2015) de Valérie DONZELLI </w:t>
            </w:r>
          </w:p>
          <w:p w:rsidR="0034431C" w:rsidRDefault="0034431C" w:rsidP="00E9283E">
            <w:pPr>
              <w:rPr>
                <w:bCs/>
                <w:iCs/>
              </w:rPr>
            </w:pPr>
            <w:r>
              <w:rPr>
                <w:bCs/>
                <w:i/>
                <w:iCs/>
              </w:rPr>
              <w:t xml:space="preserve">Vent mauvais </w:t>
            </w:r>
            <w:r w:rsidRPr="0085223E">
              <w:rPr>
                <w:bCs/>
                <w:iCs/>
              </w:rPr>
              <w:t>(2007) de Stéphane ALLAGNON </w:t>
            </w:r>
          </w:p>
          <w:p w:rsidR="0092251B" w:rsidRPr="00815237" w:rsidRDefault="0092251B" w:rsidP="0034431C">
            <w:pPr>
              <w:rPr>
                <w:bCs/>
              </w:rPr>
            </w:pPr>
          </w:p>
        </w:tc>
      </w:tr>
    </w:tbl>
    <w:p w:rsidR="00D4229F" w:rsidRDefault="00D4229F" w:rsidP="00D4229F">
      <w:pPr>
        <w:ind w:left="360"/>
        <w:rPr>
          <w:b/>
          <w:bCs/>
          <w:i/>
          <w:iCs/>
        </w:rPr>
      </w:pPr>
    </w:p>
    <w:p w:rsidR="00586394" w:rsidRDefault="00586394" w:rsidP="003E2A03">
      <w:pPr>
        <w:pStyle w:val="Paragraphedeliste"/>
        <w:numPr>
          <w:ilvl w:val="0"/>
          <w:numId w:val="12"/>
        </w:numPr>
        <w:spacing w:after="0" w:line="240" w:lineRule="auto"/>
        <w:ind w:left="714" w:hanging="357"/>
        <w:rPr>
          <w:b/>
          <w:bCs/>
          <w:i/>
          <w:iCs/>
        </w:rPr>
      </w:pPr>
      <w:r>
        <w:rPr>
          <w:b/>
          <w:bCs/>
          <w:i/>
          <w:iCs/>
        </w:rPr>
        <w:t xml:space="preserve">Votre commune est-elle inscrite dans une des stratégies </w:t>
      </w:r>
      <w:r w:rsidR="003E2A03">
        <w:rPr>
          <w:b/>
          <w:bCs/>
          <w:i/>
          <w:iCs/>
        </w:rPr>
        <w:t>suivantes</w:t>
      </w:r>
      <w:r>
        <w:rPr>
          <w:b/>
          <w:bCs/>
          <w:i/>
          <w:iCs/>
        </w:rPr>
        <w:t> ? (Précisez les actions spécifiques)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586394" w:rsidRPr="00AD0098" w:rsidTr="003E2A03">
        <w:trPr>
          <w:trHeight w:val="567"/>
        </w:trPr>
        <w:tc>
          <w:tcPr>
            <w:tcW w:w="3104" w:type="dxa"/>
            <w:vAlign w:val="center"/>
          </w:tcPr>
          <w:p w:rsidR="00586394" w:rsidRPr="00D4229F" w:rsidRDefault="00586394" w:rsidP="003E2A03">
            <w:pPr>
              <w:ind w:left="34"/>
              <w:rPr>
                <w:bCs/>
                <w:iCs/>
              </w:rPr>
            </w:pPr>
            <w:proofErr w:type="spellStart"/>
            <w:r>
              <w:rPr>
                <w:bCs/>
                <w:iCs/>
              </w:rPr>
              <w:t>SpôTT</w:t>
            </w:r>
            <w:proofErr w:type="spellEnd"/>
            <w:r>
              <w:rPr>
                <w:bCs/>
                <w:iCs/>
              </w:rPr>
              <w:t xml:space="preserve"> Littoral </w:t>
            </w:r>
            <w:proofErr w:type="spellStart"/>
            <w:r>
              <w:rPr>
                <w:bCs/>
                <w:iCs/>
              </w:rPr>
              <w:t>Manchois</w:t>
            </w:r>
            <w:proofErr w:type="spellEnd"/>
          </w:p>
        </w:tc>
        <w:tc>
          <w:tcPr>
            <w:tcW w:w="6677" w:type="dxa"/>
            <w:vAlign w:val="center"/>
          </w:tcPr>
          <w:p w:rsidR="00586394" w:rsidRPr="00AD0098" w:rsidRDefault="0034431C" w:rsidP="0034431C">
            <w:pPr>
              <w:jc w:val="both"/>
              <w:rPr>
                <w:b/>
                <w:bCs/>
              </w:rPr>
            </w:pPr>
            <w:r w:rsidRPr="00710747">
              <w:rPr>
                <w:bCs/>
              </w:rPr>
              <w:t>Littoral du Cotentin, autour de : l’itinérance sur le sentier du littoral / GR 223 et les randonnées pédestres ou vélo – VTT ; les activités nautiques avec le développement et la structuration de l’offre touristique ; l’aménagement des stations balnéaires : Barneville-Carteret (déjà classée) Saint-Vaast-la-Hougue (souhait de classement).</w:t>
            </w:r>
          </w:p>
        </w:tc>
      </w:tr>
      <w:tr w:rsidR="00586394" w:rsidRPr="0034431C" w:rsidTr="003E2A03">
        <w:trPr>
          <w:trHeight w:val="567"/>
        </w:trPr>
        <w:tc>
          <w:tcPr>
            <w:tcW w:w="3104" w:type="dxa"/>
            <w:vAlign w:val="center"/>
          </w:tcPr>
          <w:p w:rsidR="00586394" w:rsidRPr="00D4229F" w:rsidRDefault="00586394" w:rsidP="003E2A03">
            <w:pPr>
              <w:ind w:left="34"/>
              <w:rPr>
                <w:bCs/>
                <w:iCs/>
              </w:rPr>
            </w:pPr>
            <w:r>
              <w:rPr>
                <w:bCs/>
                <w:iCs/>
              </w:rPr>
              <w:t>Contrat de destination Tourisme de Mémoire</w:t>
            </w:r>
          </w:p>
        </w:tc>
        <w:tc>
          <w:tcPr>
            <w:tcW w:w="6677" w:type="dxa"/>
            <w:vAlign w:val="center"/>
          </w:tcPr>
          <w:p w:rsidR="00586394" w:rsidRPr="0034431C" w:rsidRDefault="0034431C" w:rsidP="0034431C">
            <w:pPr>
              <w:jc w:val="both"/>
              <w:rPr>
                <w:bCs/>
              </w:rPr>
            </w:pPr>
            <w:r w:rsidRPr="0034431C">
              <w:rPr>
                <w:bCs/>
              </w:rPr>
              <w:t>Il s’articule autour de 3 volets : « marketing » avec des actions de promotion ; « structuration de l'offre » intégrant des actions liées à la mise en réseau, à la qualité des conditions d'accueil, à l'attractivité des contenus, aux projets d'investissement ; « intelligence économique » permettant d'évaluer l'impact des actions mises en œuvre. Dans le Co</w:t>
            </w:r>
            <w:r w:rsidR="00B00D8C">
              <w:rPr>
                <w:bCs/>
              </w:rPr>
              <w:t xml:space="preserve">tentin, 8 sites en font partie dont le Fort de </w:t>
            </w:r>
            <w:proofErr w:type="spellStart"/>
            <w:r w:rsidR="00B00D8C">
              <w:rPr>
                <w:bCs/>
              </w:rPr>
              <w:t>Tatihou</w:t>
            </w:r>
            <w:proofErr w:type="spellEnd"/>
            <w:r w:rsidR="00B00D8C">
              <w:rPr>
                <w:bCs/>
              </w:rPr>
              <w:t>.</w:t>
            </w:r>
          </w:p>
        </w:tc>
      </w:tr>
      <w:tr w:rsidR="00586394" w:rsidRPr="00AD0098" w:rsidTr="003E2A03">
        <w:trPr>
          <w:trHeight w:val="567"/>
        </w:trPr>
        <w:tc>
          <w:tcPr>
            <w:tcW w:w="3104" w:type="dxa"/>
            <w:vAlign w:val="center"/>
          </w:tcPr>
          <w:p w:rsidR="00586394" w:rsidRPr="00D4229F" w:rsidRDefault="00586394" w:rsidP="003E2A03">
            <w:pPr>
              <w:ind w:left="34"/>
              <w:rPr>
                <w:bCs/>
                <w:iCs/>
              </w:rPr>
            </w:pPr>
            <w:r>
              <w:rPr>
                <w:bCs/>
                <w:iCs/>
              </w:rPr>
              <w:t>Contrat de destination Impressionnisme</w:t>
            </w:r>
          </w:p>
        </w:tc>
        <w:tc>
          <w:tcPr>
            <w:tcW w:w="6677" w:type="dxa"/>
            <w:vAlign w:val="center"/>
          </w:tcPr>
          <w:p w:rsidR="00586394" w:rsidRPr="0034431C" w:rsidRDefault="0034431C" w:rsidP="0034431C">
            <w:pPr>
              <w:jc w:val="both"/>
              <w:rPr>
                <w:bCs/>
              </w:rPr>
            </w:pPr>
            <w:r w:rsidRPr="0034431C">
              <w:rPr>
                <w:bCs/>
              </w:rPr>
              <w:t xml:space="preserve">Ses objectifs sont de : faire émerger et vivre une communauté d’acteurs autour du projet ; développer l’ensemble de l’offre culturelle et touristique et, particulièrement, l’itinérance entre les sites ; </w:t>
            </w:r>
            <w:proofErr w:type="spellStart"/>
            <w:r w:rsidRPr="0034431C">
              <w:rPr>
                <w:bCs/>
              </w:rPr>
              <w:t>oeuvrer</w:t>
            </w:r>
            <w:proofErr w:type="spellEnd"/>
            <w:r w:rsidRPr="0034431C">
              <w:rPr>
                <w:bCs/>
              </w:rPr>
              <w:t xml:space="preserve"> pour la qualité globale d’une destination unique ; soutenir la politique événementielle ; mettre en œuvre une politique de promotion partagée sur l’ensemble des marchés </w:t>
            </w:r>
            <w:proofErr w:type="gramStart"/>
            <w:r w:rsidRPr="0034431C">
              <w:rPr>
                <w:bCs/>
              </w:rPr>
              <w:t>cibles</w:t>
            </w:r>
            <w:proofErr w:type="gramEnd"/>
            <w:r w:rsidRPr="0034431C">
              <w:rPr>
                <w:bCs/>
              </w:rPr>
              <w:t xml:space="preserve"> ; mieux mesurer l’impact économique de la filière. Dans le Cotentin, 2 sites en font partie : maison Natale de Millet à </w:t>
            </w:r>
            <w:proofErr w:type="spellStart"/>
            <w:r w:rsidRPr="0034431C">
              <w:rPr>
                <w:bCs/>
              </w:rPr>
              <w:t>Gréville</w:t>
            </w:r>
            <w:proofErr w:type="spellEnd"/>
            <w:r w:rsidRPr="0034431C">
              <w:rPr>
                <w:bCs/>
              </w:rPr>
              <w:t>-Hague, Musée Thomas Henry à Cherbourg.</w:t>
            </w:r>
          </w:p>
        </w:tc>
      </w:tr>
      <w:tr w:rsidR="00586394" w:rsidRPr="00AD0098" w:rsidTr="003E2A03">
        <w:trPr>
          <w:trHeight w:val="567"/>
        </w:trPr>
        <w:tc>
          <w:tcPr>
            <w:tcW w:w="3104" w:type="dxa"/>
            <w:vAlign w:val="center"/>
          </w:tcPr>
          <w:p w:rsidR="00586394" w:rsidRDefault="00586394" w:rsidP="003E2A03">
            <w:pPr>
              <w:ind w:left="34"/>
              <w:rPr>
                <w:bCs/>
                <w:iCs/>
              </w:rPr>
            </w:pPr>
            <w:r>
              <w:rPr>
                <w:bCs/>
                <w:iCs/>
              </w:rPr>
              <w:lastRenderedPageBreak/>
              <w:t>Pays d’Art et d’Histoire</w:t>
            </w:r>
            <w:r w:rsidR="0034431C">
              <w:rPr>
                <w:bCs/>
                <w:iCs/>
              </w:rPr>
              <w:t> : Le Clos du Cotentin</w:t>
            </w:r>
          </w:p>
        </w:tc>
        <w:tc>
          <w:tcPr>
            <w:tcW w:w="6677" w:type="dxa"/>
            <w:vAlign w:val="center"/>
          </w:tcPr>
          <w:p w:rsidR="00586394" w:rsidRPr="0034431C" w:rsidRDefault="0034431C" w:rsidP="0034431C">
            <w:pPr>
              <w:jc w:val="both"/>
              <w:rPr>
                <w:bCs/>
              </w:rPr>
            </w:pPr>
            <w:r w:rsidRPr="0034431C">
              <w:rPr>
                <w:bCs/>
              </w:rPr>
              <w:t xml:space="preserve">Labellisé en 1992 autour du patrimoine de Valognes « le petit Versailles Normand » et son Hôtel de Beaumont (classé MH), des châteaux de Bricquebec et de Saint-Sauveur-le-Vicomte, de l’Abbaye de la Trappe et du patrimoine rural du bocage :  demeures anciennes, églises, lavoirs, four à chaux… Ainsi que les randonnées en forêt de Saint-Sauveur-le-Vicomte qui font écho à l’univers fantastique de l’écrivain Jules </w:t>
            </w:r>
            <w:proofErr w:type="spellStart"/>
            <w:r w:rsidRPr="0034431C">
              <w:rPr>
                <w:bCs/>
              </w:rPr>
              <w:t>Barbey</w:t>
            </w:r>
            <w:proofErr w:type="spellEnd"/>
            <w:r w:rsidRPr="0034431C">
              <w:rPr>
                <w:bCs/>
              </w:rPr>
              <w:t xml:space="preserve"> d’</w:t>
            </w:r>
            <w:proofErr w:type="spellStart"/>
            <w:r w:rsidRPr="0034431C">
              <w:rPr>
                <w:bCs/>
              </w:rPr>
              <w:t>Aurevilly</w:t>
            </w:r>
            <w:proofErr w:type="spellEnd"/>
            <w:r w:rsidRPr="0034431C">
              <w:rPr>
                <w:bCs/>
              </w:rPr>
              <w:t>. Le Pays d’Art et d’Histoire propose tout l’été des visites guidées, des chasses aux trésors, des lectures… grâce à une équipe comprenant un animateur de l'architecture du patrimoine et une secrétaire à plein temps, ainsi que dix guides conférenciers agréés, travaillant à la vacation.</w:t>
            </w:r>
          </w:p>
        </w:tc>
      </w:tr>
      <w:tr w:rsidR="003E2A03" w:rsidRPr="00AD0098" w:rsidTr="003E2A03">
        <w:trPr>
          <w:trHeight w:val="567"/>
        </w:trPr>
        <w:tc>
          <w:tcPr>
            <w:tcW w:w="3104" w:type="dxa"/>
            <w:vAlign w:val="center"/>
          </w:tcPr>
          <w:p w:rsidR="003E2A03" w:rsidRDefault="003E2A03" w:rsidP="003E2A03">
            <w:pPr>
              <w:ind w:left="34"/>
              <w:rPr>
                <w:bCs/>
                <w:iCs/>
              </w:rPr>
            </w:pPr>
            <w:r>
              <w:rPr>
                <w:bCs/>
                <w:iCs/>
              </w:rPr>
              <w:t>Patrimoine de l’UNESCO</w:t>
            </w:r>
          </w:p>
        </w:tc>
        <w:tc>
          <w:tcPr>
            <w:tcW w:w="6677" w:type="dxa"/>
            <w:vAlign w:val="center"/>
          </w:tcPr>
          <w:p w:rsidR="003E2A03" w:rsidRPr="0034431C" w:rsidRDefault="0034431C" w:rsidP="0034431C">
            <w:pPr>
              <w:jc w:val="both"/>
              <w:rPr>
                <w:bCs/>
              </w:rPr>
            </w:pPr>
            <w:r w:rsidRPr="0034431C">
              <w:rPr>
                <w:bCs/>
              </w:rPr>
              <w:t xml:space="preserve">Les tours-observatoires de </w:t>
            </w:r>
            <w:proofErr w:type="spellStart"/>
            <w:r w:rsidRPr="0034431C">
              <w:rPr>
                <w:bCs/>
              </w:rPr>
              <w:t>Tatihou</w:t>
            </w:r>
            <w:proofErr w:type="spellEnd"/>
            <w:r w:rsidRPr="0034431C">
              <w:rPr>
                <w:bCs/>
              </w:rPr>
              <w:t xml:space="preserve"> et de la Hougue, sur la commune de Saint-Vaast-la-Hougue, font partie des 12 groupes de bâtiments fortifiés et de constructions le long des frontières nord, est et ouest de la France classés depuis 2008 en tant qu’œuvre de Vauban. Ils constituent les meilleurs exemples du travail de Sébastien Le </w:t>
            </w:r>
            <w:proofErr w:type="spellStart"/>
            <w:r w:rsidRPr="0034431C">
              <w:rPr>
                <w:bCs/>
              </w:rPr>
              <w:t>Prestre</w:t>
            </w:r>
            <w:proofErr w:type="spellEnd"/>
            <w:r w:rsidRPr="0034431C">
              <w:rPr>
                <w:bCs/>
              </w:rPr>
              <w:t xml:space="preserve"> de Vauban (1633-1707), l’architecte militaire de Louis XIV. Ces sites sont inscrits en tant que témoins de l’apogée de la fortification bastionnée classique, typique de l’architecture militaire occidentale. La mise en commun des expériences en matière de restauration et de mise en valeur est déjà initiée au sein du Réseau des Sites Majeurs de Vauban.</w:t>
            </w:r>
          </w:p>
        </w:tc>
      </w:tr>
    </w:tbl>
    <w:p w:rsidR="00586394" w:rsidRDefault="00586394" w:rsidP="00586394">
      <w:pPr>
        <w:pStyle w:val="Paragraphedeliste"/>
        <w:rPr>
          <w:b/>
          <w:bCs/>
          <w:i/>
          <w:iCs/>
        </w:rPr>
      </w:pPr>
    </w:p>
    <w:p w:rsidR="003E2A03" w:rsidRDefault="003E2A03" w:rsidP="003E2A03">
      <w:pPr>
        <w:pStyle w:val="Paragraphedeliste"/>
        <w:numPr>
          <w:ilvl w:val="0"/>
          <w:numId w:val="12"/>
        </w:numPr>
        <w:spacing w:after="0" w:line="240" w:lineRule="auto"/>
        <w:ind w:left="714" w:hanging="357"/>
        <w:rPr>
          <w:b/>
          <w:bCs/>
          <w:i/>
          <w:iCs/>
        </w:rPr>
      </w:pPr>
      <w:r>
        <w:rPr>
          <w:b/>
          <w:bCs/>
          <w:i/>
          <w:iCs/>
        </w:rPr>
        <w:t>Votre commune est-elle au cœur ou dispose-t-elle d’un espace règlementé ? (Précisez les actions spécifiques)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6677"/>
      </w:tblGrid>
      <w:tr w:rsidR="003E2A03" w:rsidRPr="00AD0098" w:rsidTr="00E9283E">
        <w:trPr>
          <w:trHeight w:val="567"/>
        </w:trPr>
        <w:tc>
          <w:tcPr>
            <w:tcW w:w="3104" w:type="dxa"/>
            <w:vAlign w:val="center"/>
          </w:tcPr>
          <w:p w:rsidR="003E2A03" w:rsidRPr="00D4229F" w:rsidRDefault="003E2A03" w:rsidP="00E9283E">
            <w:pPr>
              <w:ind w:left="34"/>
              <w:rPr>
                <w:bCs/>
                <w:iCs/>
              </w:rPr>
            </w:pPr>
            <w:r>
              <w:rPr>
                <w:bCs/>
                <w:iCs/>
              </w:rPr>
              <w:t>Parc Naturel Marais du Cotentin</w:t>
            </w:r>
          </w:p>
        </w:tc>
        <w:tc>
          <w:tcPr>
            <w:tcW w:w="6677" w:type="dxa"/>
            <w:vAlign w:val="center"/>
          </w:tcPr>
          <w:p w:rsidR="003E2A03" w:rsidRPr="00152881" w:rsidRDefault="00152881" w:rsidP="00152881">
            <w:pPr>
              <w:jc w:val="both"/>
              <w:rPr>
                <w:bCs/>
              </w:rPr>
            </w:pPr>
            <w:r>
              <w:rPr>
                <w:bCs/>
              </w:rPr>
              <w:t>Pas dans le PNR mais à proximité</w:t>
            </w:r>
            <w:r w:rsidRPr="00152881">
              <w:rPr>
                <w:bCs/>
              </w:rPr>
              <w:t>.</w:t>
            </w:r>
          </w:p>
        </w:tc>
      </w:tr>
      <w:tr w:rsidR="003E2A03" w:rsidRPr="00AD0098" w:rsidTr="00E9283E">
        <w:trPr>
          <w:trHeight w:val="567"/>
        </w:trPr>
        <w:tc>
          <w:tcPr>
            <w:tcW w:w="3104" w:type="dxa"/>
            <w:vAlign w:val="center"/>
          </w:tcPr>
          <w:p w:rsidR="003E2A03" w:rsidRPr="00D4229F" w:rsidRDefault="003E2A03" w:rsidP="00E9283E">
            <w:pPr>
              <w:ind w:left="34"/>
              <w:rPr>
                <w:bCs/>
                <w:iCs/>
              </w:rPr>
            </w:pPr>
            <w:r>
              <w:rPr>
                <w:bCs/>
                <w:iCs/>
              </w:rPr>
              <w:t>Espaces Naturels sensibles</w:t>
            </w:r>
          </w:p>
        </w:tc>
        <w:tc>
          <w:tcPr>
            <w:tcW w:w="6677" w:type="dxa"/>
            <w:vAlign w:val="center"/>
          </w:tcPr>
          <w:p w:rsidR="003E2A03" w:rsidRPr="00152881" w:rsidRDefault="00152881" w:rsidP="00152881">
            <w:pPr>
              <w:jc w:val="both"/>
              <w:rPr>
                <w:bCs/>
              </w:rPr>
            </w:pPr>
            <w:r>
              <w:rPr>
                <w:bCs/>
              </w:rPr>
              <w:t xml:space="preserve">1 Espace naturel Sensible : la Marais de l’Anse du Cul de Loup. </w:t>
            </w:r>
            <w:r w:rsidRPr="00152881">
              <w:rPr>
                <w:bCs/>
              </w:rPr>
              <w:t xml:space="preserve">Situés sur la côte Est du Nord Cotentin, ces marais-arrières littoraux bordant l’anse du cul de loup qui s’étend de la péninsule de la Hougue, sur la commune de Saint-Vaast, au rivage de </w:t>
            </w:r>
            <w:proofErr w:type="spellStart"/>
            <w:r w:rsidRPr="00152881">
              <w:rPr>
                <w:bCs/>
              </w:rPr>
              <w:t>Morsalines</w:t>
            </w:r>
            <w:proofErr w:type="spellEnd"/>
            <w:r w:rsidRPr="00152881">
              <w:rPr>
                <w:bCs/>
              </w:rPr>
              <w:t xml:space="preserve">, sont traversés par deux fleuves côtiers, le </w:t>
            </w:r>
            <w:proofErr w:type="spellStart"/>
            <w:r w:rsidRPr="00152881">
              <w:rPr>
                <w:bCs/>
              </w:rPr>
              <w:t>Vaupreux</w:t>
            </w:r>
            <w:proofErr w:type="spellEnd"/>
            <w:r w:rsidRPr="00152881">
              <w:rPr>
                <w:bCs/>
              </w:rPr>
              <w:t xml:space="preserve"> et la Bonde. Ils se composent de prairies plus ou moins humides séparées par un linéaire bocager préservé et ceinturant une grande roselière centrale. Ce site est un des derniers représentants d’un chapelet de marais-arrières littoraux sur la côte Est du Cotentin.</w:t>
            </w:r>
            <w:r w:rsidRPr="00152881">
              <w:rPr>
                <w:bCs/>
              </w:rPr>
              <w:t>, dont le Cap de Carteret (40 ha)</w:t>
            </w:r>
          </w:p>
        </w:tc>
      </w:tr>
      <w:tr w:rsidR="003E2A03" w:rsidRPr="00AD0098" w:rsidTr="00E9283E">
        <w:trPr>
          <w:trHeight w:val="567"/>
        </w:trPr>
        <w:tc>
          <w:tcPr>
            <w:tcW w:w="3104" w:type="dxa"/>
            <w:vAlign w:val="center"/>
          </w:tcPr>
          <w:p w:rsidR="003E2A03" w:rsidRPr="00D4229F" w:rsidRDefault="003E2A03" w:rsidP="00E9283E">
            <w:pPr>
              <w:ind w:left="34"/>
              <w:rPr>
                <w:bCs/>
                <w:iCs/>
              </w:rPr>
            </w:pPr>
            <w:r>
              <w:rPr>
                <w:bCs/>
                <w:iCs/>
              </w:rPr>
              <w:t>Réserves naturelles</w:t>
            </w:r>
          </w:p>
        </w:tc>
        <w:tc>
          <w:tcPr>
            <w:tcW w:w="6677" w:type="dxa"/>
            <w:vAlign w:val="center"/>
          </w:tcPr>
          <w:p w:rsidR="003E2A03" w:rsidRPr="00152881" w:rsidRDefault="00152881" w:rsidP="00E9283E">
            <w:pPr>
              <w:rPr>
                <w:bCs/>
              </w:rPr>
            </w:pPr>
            <w:r w:rsidRPr="00152881">
              <w:rPr>
                <w:bCs/>
              </w:rPr>
              <w:t>Non</w:t>
            </w:r>
          </w:p>
        </w:tc>
      </w:tr>
      <w:tr w:rsidR="003E2A03" w:rsidRPr="00AD0098" w:rsidTr="00E9283E">
        <w:trPr>
          <w:trHeight w:val="567"/>
        </w:trPr>
        <w:tc>
          <w:tcPr>
            <w:tcW w:w="3104" w:type="dxa"/>
            <w:vAlign w:val="center"/>
          </w:tcPr>
          <w:p w:rsidR="003E2A03" w:rsidRDefault="003E2A03" w:rsidP="00E9283E">
            <w:pPr>
              <w:ind w:left="34"/>
              <w:rPr>
                <w:bCs/>
                <w:iCs/>
              </w:rPr>
            </w:pPr>
            <w:r>
              <w:rPr>
                <w:bCs/>
                <w:iCs/>
              </w:rPr>
              <w:t>Sites Naturels classés</w:t>
            </w:r>
          </w:p>
        </w:tc>
        <w:tc>
          <w:tcPr>
            <w:tcW w:w="6677" w:type="dxa"/>
            <w:vAlign w:val="center"/>
          </w:tcPr>
          <w:p w:rsidR="003E2A03" w:rsidRPr="00152881" w:rsidRDefault="00152881" w:rsidP="00E9283E">
            <w:pPr>
              <w:rPr>
                <w:bCs/>
              </w:rPr>
            </w:pPr>
            <w:r w:rsidRPr="00152881">
              <w:rPr>
                <w:bCs/>
              </w:rPr>
              <w:t>Non</w:t>
            </w:r>
          </w:p>
        </w:tc>
      </w:tr>
    </w:tbl>
    <w:p w:rsidR="002547C4" w:rsidRDefault="002547C4" w:rsidP="00765E9F">
      <w:pPr>
        <w:jc w:val="right"/>
        <w:rPr>
          <w:b/>
          <w:bCs/>
          <w:i/>
          <w:iCs/>
          <w:sz w:val="24"/>
          <w:szCs w:val="24"/>
        </w:rPr>
      </w:pPr>
    </w:p>
    <w:p w:rsidR="003E2A03" w:rsidRDefault="003E2A03" w:rsidP="003E2A03">
      <w:pPr>
        <w:pStyle w:val="Paragraphedeliste"/>
        <w:numPr>
          <w:ilvl w:val="0"/>
          <w:numId w:val="12"/>
        </w:numPr>
        <w:spacing w:after="0" w:line="240" w:lineRule="auto"/>
        <w:ind w:left="714" w:hanging="357"/>
        <w:rPr>
          <w:b/>
          <w:bCs/>
          <w:i/>
          <w:iCs/>
        </w:rPr>
      </w:pPr>
      <w:r>
        <w:rPr>
          <w:b/>
          <w:bCs/>
          <w:i/>
          <w:iCs/>
        </w:rPr>
        <w:t>Votre commune dispose-t-elle de Labels Touristiques ? (Précisez lesquels)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4962"/>
        <w:gridCol w:w="4819"/>
      </w:tblGrid>
      <w:tr w:rsidR="00E37CB2" w:rsidRPr="00AD0098" w:rsidTr="00E37CB2">
        <w:trPr>
          <w:trHeight w:val="397"/>
        </w:trPr>
        <w:tc>
          <w:tcPr>
            <w:tcW w:w="4962" w:type="dxa"/>
          </w:tcPr>
          <w:p w:rsidR="00B00D8C" w:rsidRPr="00B00D8C" w:rsidRDefault="00B00D8C" w:rsidP="00B00D8C">
            <w:pPr>
              <w:pStyle w:val="Paragraphedeliste"/>
              <w:numPr>
                <w:ilvl w:val="0"/>
                <w:numId w:val="37"/>
              </w:numPr>
              <w:rPr>
                <w:bCs/>
              </w:rPr>
            </w:pPr>
            <w:r w:rsidRPr="00B00D8C">
              <w:rPr>
                <w:bCs/>
              </w:rPr>
              <w:t xml:space="preserve">UNESCO : Tours Vauban de </w:t>
            </w:r>
            <w:proofErr w:type="spellStart"/>
            <w:r w:rsidRPr="00B00D8C">
              <w:rPr>
                <w:bCs/>
              </w:rPr>
              <w:t>Tatihou</w:t>
            </w:r>
            <w:proofErr w:type="spellEnd"/>
            <w:r w:rsidRPr="00B00D8C">
              <w:rPr>
                <w:bCs/>
              </w:rPr>
              <w:t xml:space="preserve"> et de La Hougue (Saint-Vaast-la-Hougue)</w:t>
            </w:r>
          </w:p>
        </w:tc>
        <w:tc>
          <w:tcPr>
            <w:tcW w:w="4819" w:type="dxa"/>
          </w:tcPr>
          <w:p w:rsidR="00E37CB2" w:rsidRPr="00B00D8C" w:rsidRDefault="00B00D8C" w:rsidP="00B00D8C">
            <w:pPr>
              <w:pStyle w:val="Paragraphedeliste"/>
              <w:numPr>
                <w:ilvl w:val="0"/>
                <w:numId w:val="37"/>
              </w:numPr>
              <w:rPr>
                <w:bCs/>
              </w:rPr>
            </w:pPr>
            <w:r w:rsidRPr="00B00D8C">
              <w:rPr>
                <w:bCs/>
              </w:rPr>
              <w:t>Pavillon bleu : port</w:t>
            </w:r>
            <w:r>
              <w:rPr>
                <w:bCs/>
              </w:rPr>
              <w:t xml:space="preserve"> de Saint-Vaast-la-Hougue</w:t>
            </w:r>
          </w:p>
        </w:tc>
      </w:tr>
      <w:tr w:rsidR="00E37CB2" w:rsidRPr="00AD0098" w:rsidTr="00E37CB2">
        <w:trPr>
          <w:trHeight w:val="397"/>
        </w:trPr>
        <w:tc>
          <w:tcPr>
            <w:tcW w:w="4962" w:type="dxa"/>
          </w:tcPr>
          <w:p w:rsidR="00E37CB2" w:rsidRPr="00B00D8C" w:rsidRDefault="00B00D8C" w:rsidP="00B00D8C">
            <w:pPr>
              <w:pStyle w:val="Paragraphedeliste"/>
              <w:numPr>
                <w:ilvl w:val="0"/>
                <w:numId w:val="37"/>
              </w:numPr>
              <w:rPr>
                <w:bCs/>
              </w:rPr>
            </w:pPr>
            <w:r w:rsidRPr="00B00D8C">
              <w:rPr>
                <w:bCs/>
              </w:rPr>
              <w:t>Commune touristique</w:t>
            </w:r>
          </w:p>
        </w:tc>
        <w:tc>
          <w:tcPr>
            <w:tcW w:w="4819" w:type="dxa"/>
          </w:tcPr>
          <w:p w:rsidR="00E37CB2" w:rsidRPr="00AD0098" w:rsidRDefault="00E37CB2" w:rsidP="00E9283E">
            <w:pPr>
              <w:rPr>
                <w:b/>
                <w:bCs/>
              </w:rPr>
            </w:pPr>
          </w:p>
        </w:tc>
      </w:tr>
      <w:tr w:rsidR="00E37CB2" w:rsidRPr="00AD0098" w:rsidTr="00E37CB2">
        <w:trPr>
          <w:trHeight w:val="397"/>
        </w:trPr>
        <w:tc>
          <w:tcPr>
            <w:tcW w:w="4962" w:type="dxa"/>
          </w:tcPr>
          <w:p w:rsidR="00E37CB2" w:rsidRPr="00AD0098" w:rsidRDefault="00E37CB2" w:rsidP="00E37CB2">
            <w:pPr>
              <w:ind w:left="176" w:hanging="142"/>
              <w:rPr>
                <w:b/>
                <w:bCs/>
              </w:rPr>
            </w:pPr>
          </w:p>
        </w:tc>
        <w:tc>
          <w:tcPr>
            <w:tcW w:w="4819" w:type="dxa"/>
          </w:tcPr>
          <w:p w:rsidR="00E37CB2" w:rsidRPr="00AD0098" w:rsidRDefault="00E37CB2" w:rsidP="00E9283E">
            <w:pPr>
              <w:rPr>
                <w:b/>
                <w:bCs/>
              </w:rPr>
            </w:pPr>
          </w:p>
        </w:tc>
      </w:tr>
    </w:tbl>
    <w:p w:rsidR="003E2A03" w:rsidRDefault="003E2A03" w:rsidP="00765E9F">
      <w:pPr>
        <w:jc w:val="right"/>
        <w:rPr>
          <w:b/>
          <w:bCs/>
          <w:i/>
          <w:iCs/>
          <w:sz w:val="24"/>
          <w:szCs w:val="24"/>
        </w:rPr>
      </w:pPr>
    </w:p>
    <w:p w:rsidR="003E2A03" w:rsidRPr="00765E9F" w:rsidRDefault="003E2A03" w:rsidP="003E2A03">
      <w:pPr>
        <w:spacing w:after="0" w:line="240" w:lineRule="auto"/>
        <w:jc w:val="right"/>
        <w:rPr>
          <w:b/>
          <w:bCs/>
          <w:i/>
          <w:iCs/>
          <w:sz w:val="24"/>
          <w:szCs w:val="24"/>
        </w:rPr>
      </w:pPr>
    </w:p>
    <w:p w:rsidR="002547C4" w:rsidRPr="008B0A9A" w:rsidRDefault="00765E9F" w:rsidP="00EC4FC0">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 E</w:t>
      </w:r>
      <w:r w:rsidR="002547C4" w:rsidRPr="008B0A9A">
        <w:rPr>
          <w:rFonts w:ascii="Century Gothic" w:hAnsi="Century Gothic"/>
          <w:bCs/>
          <w:smallCaps/>
          <w:sz w:val="24"/>
          <w:szCs w:val="24"/>
        </w:rPr>
        <w:t xml:space="preserve">t aussi mon </w:t>
      </w:r>
      <w:r w:rsidR="00992F73" w:rsidRPr="008B0A9A">
        <w:rPr>
          <w:rFonts w:ascii="Century Gothic" w:hAnsi="Century Gothic"/>
          <w:bCs/>
          <w:smallCaps/>
          <w:sz w:val="24"/>
          <w:szCs w:val="24"/>
        </w:rPr>
        <w:t>« </w:t>
      </w:r>
      <w:r w:rsidR="002547C4" w:rsidRPr="008B0A9A">
        <w:rPr>
          <w:rFonts w:ascii="Century Gothic" w:hAnsi="Century Gothic"/>
          <w:bCs/>
          <w:smallCaps/>
          <w:sz w:val="24"/>
          <w:szCs w:val="24"/>
        </w:rPr>
        <w:t>air de vivre</w:t>
      </w:r>
      <w:r w:rsidR="00992F73" w:rsidRPr="008B0A9A">
        <w:rPr>
          <w:rFonts w:ascii="Century Gothic" w:hAnsi="Century Gothic"/>
          <w:bCs/>
          <w:smallCaps/>
          <w:sz w:val="24"/>
          <w:szCs w:val="24"/>
        </w:rPr>
        <w:t> </w:t>
      </w:r>
      <w:r w:rsidR="00D4229F">
        <w:rPr>
          <w:rFonts w:ascii="Century Gothic" w:hAnsi="Century Gothic"/>
          <w:bCs/>
          <w:smallCaps/>
          <w:sz w:val="24"/>
          <w:szCs w:val="24"/>
        </w:rPr>
        <w:t xml:space="preserve">en Cotentin </w:t>
      </w:r>
      <w:r w:rsidR="00992F73" w:rsidRPr="008B0A9A">
        <w:rPr>
          <w:rFonts w:ascii="Century Gothic" w:hAnsi="Century Gothic"/>
          <w:bCs/>
          <w:smallCaps/>
          <w:sz w:val="24"/>
          <w:szCs w:val="24"/>
        </w:rPr>
        <w:t>»</w:t>
      </w:r>
      <w:r w:rsidR="002547C4" w:rsidRPr="008B0A9A">
        <w:rPr>
          <w:rFonts w:ascii="Century Gothic" w:hAnsi="Century Gothic"/>
          <w:bCs/>
          <w:smallCaps/>
          <w:sz w:val="24"/>
          <w:szCs w:val="24"/>
        </w:rPr>
        <w:t xml:space="preserve"> </w:t>
      </w:r>
    </w:p>
    <w:p w:rsidR="002547C4" w:rsidRPr="002547C4" w:rsidRDefault="002547C4" w:rsidP="002547C4">
      <w:pPr>
        <w:pStyle w:val="Paragraphedeliste"/>
        <w:rPr>
          <w:b/>
          <w:bCs/>
          <w:sz w:val="24"/>
          <w:szCs w:val="24"/>
        </w:rPr>
      </w:pPr>
    </w:p>
    <w:p w:rsidR="002547C4" w:rsidRPr="00B00D8C" w:rsidRDefault="00F55425" w:rsidP="007E7AD5">
      <w:pPr>
        <w:pStyle w:val="Paragraphedeliste"/>
        <w:numPr>
          <w:ilvl w:val="0"/>
          <w:numId w:val="12"/>
        </w:numPr>
        <w:spacing w:after="0" w:line="240" w:lineRule="auto"/>
        <w:ind w:left="714" w:hanging="357"/>
        <w:rPr>
          <w:b/>
          <w:bCs/>
          <w:i/>
          <w:iCs/>
        </w:rPr>
      </w:pPr>
      <w:r w:rsidRPr="00B00D8C">
        <w:rPr>
          <w:b/>
          <w:bCs/>
          <w:i/>
          <w:iCs/>
        </w:rPr>
        <w:t xml:space="preserve">Citez </w:t>
      </w:r>
      <w:r w:rsidRPr="00B00D8C">
        <w:rPr>
          <w:b/>
          <w:bCs/>
          <w:i/>
          <w:iCs/>
          <w:u w:val="single"/>
        </w:rPr>
        <w:t xml:space="preserve">3 lieux </w:t>
      </w:r>
      <w:r w:rsidR="008B04D2" w:rsidRPr="00B00D8C">
        <w:rPr>
          <w:b/>
          <w:bCs/>
          <w:i/>
          <w:iCs/>
          <w:u w:val="single"/>
        </w:rPr>
        <w:t xml:space="preserve">de votre </w:t>
      </w:r>
      <w:r w:rsidR="009B0987" w:rsidRPr="00B00D8C">
        <w:rPr>
          <w:b/>
          <w:bCs/>
          <w:i/>
          <w:iCs/>
          <w:u w:val="single"/>
        </w:rPr>
        <w:t>ville /</w:t>
      </w:r>
      <w:r w:rsidR="008B04D2" w:rsidRPr="00B00D8C">
        <w:rPr>
          <w:b/>
          <w:bCs/>
          <w:i/>
          <w:iCs/>
          <w:u w:val="single"/>
        </w:rPr>
        <w:t>village</w:t>
      </w:r>
      <w:r w:rsidR="008B04D2" w:rsidRPr="00B00D8C">
        <w:rPr>
          <w:b/>
          <w:bCs/>
          <w:i/>
          <w:iCs/>
        </w:rPr>
        <w:t xml:space="preserve"> que vous proposeriez à un visiteur </w:t>
      </w:r>
      <w:r w:rsidR="008C0439" w:rsidRPr="00B00D8C">
        <w:rPr>
          <w:b/>
          <w:bCs/>
          <w:i/>
          <w:iCs/>
        </w:rPr>
        <w:t xml:space="preserve">pour </w:t>
      </w:r>
      <w:r w:rsidR="008B04D2" w:rsidRPr="00B00D8C">
        <w:rPr>
          <w:b/>
          <w:bCs/>
          <w:i/>
          <w:iCs/>
        </w:rPr>
        <w:t xml:space="preserve">qu’il passe </w:t>
      </w:r>
      <w:r w:rsidR="008B04D2" w:rsidRPr="00B00D8C">
        <w:rPr>
          <w:b/>
          <w:bCs/>
          <w:i/>
          <w:iCs/>
          <w:u w:val="single"/>
        </w:rPr>
        <w:t>moment agréable</w:t>
      </w:r>
      <w:r w:rsidR="002547C4" w:rsidRPr="00B00D8C">
        <w:rPr>
          <w:b/>
          <w:bCs/>
          <w:i/>
          <w:iCs/>
        </w:rPr>
        <w:t xml:space="preserve"> (place, </w:t>
      </w:r>
      <w:r w:rsidR="001279AE" w:rsidRPr="00B00D8C">
        <w:rPr>
          <w:b/>
          <w:bCs/>
          <w:i/>
          <w:iCs/>
        </w:rPr>
        <w:t xml:space="preserve">parc, jardin, </w:t>
      </w:r>
      <w:r w:rsidR="002547C4" w:rsidRPr="00B00D8C">
        <w:rPr>
          <w:b/>
          <w:bCs/>
          <w:i/>
          <w:iCs/>
        </w:rPr>
        <w:t>café</w:t>
      </w:r>
      <w:r w:rsidR="00765E9F" w:rsidRPr="00B00D8C">
        <w:rPr>
          <w:b/>
          <w:bCs/>
          <w:i/>
          <w:iCs/>
        </w:rPr>
        <w:t>s</w:t>
      </w:r>
      <w:r w:rsidR="002547C4" w:rsidRPr="00B00D8C">
        <w:rPr>
          <w:b/>
          <w:bCs/>
          <w:i/>
          <w:iCs/>
        </w:rPr>
        <w:t>, dégustation, galeries</w:t>
      </w:r>
      <w:r w:rsidR="00765E9F" w:rsidRPr="00B00D8C">
        <w:rPr>
          <w:b/>
          <w:bCs/>
          <w:i/>
          <w:iCs/>
        </w:rPr>
        <w:t xml:space="preserve"> d’art</w:t>
      </w:r>
      <w:r w:rsidR="00C863CB" w:rsidRPr="00B00D8C">
        <w:rPr>
          <w:b/>
          <w:bCs/>
          <w:i/>
          <w:iCs/>
        </w:rPr>
        <w:t xml:space="preserve">, </w:t>
      </w:r>
      <w:r w:rsidR="002547C4" w:rsidRPr="00B00D8C">
        <w:rPr>
          <w:b/>
          <w:bCs/>
          <w:i/>
          <w:iCs/>
        </w:rPr>
        <w:t>…)</w:t>
      </w:r>
      <w:r w:rsidR="00957954" w:rsidRPr="00B00D8C">
        <w:rPr>
          <w:b/>
          <w:bCs/>
          <w:i/>
          <w:iCs/>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EC4FC0" w:rsidRPr="00AD0098" w:rsidTr="00D4229F">
        <w:tc>
          <w:tcPr>
            <w:tcW w:w="3119" w:type="dxa"/>
            <w:shd w:val="clear" w:color="auto" w:fill="F7F59B"/>
          </w:tcPr>
          <w:p w:rsidR="00EC4FC0" w:rsidRPr="00AD0098" w:rsidRDefault="00EC4FC0" w:rsidP="00EC4FC0">
            <w:pPr>
              <w:rPr>
                <w:bCs/>
              </w:rPr>
            </w:pPr>
            <w:r w:rsidRPr="00AD0098">
              <w:rPr>
                <w:bCs/>
                <w:iCs/>
                <w:u w:val="single"/>
              </w:rPr>
              <w:t>Le</w:t>
            </w:r>
            <w:r>
              <w:rPr>
                <w:bCs/>
                <w:iCs/>
                <w:u w:val="single"/>
              </w:rPr>
              <w:t>s lieux où passer un moment agréable</w:t>
            </w:r>
          </w:p>
        </w:tc>
        <w:tc>
          <w:tcPr>
            <w:tcW w:w="3071" w:type="dxa"/>
            <w:shd w:val="clear" w:color="auto" w:fill="F7F59B"/>
          </w:tcPr>
          <w:p w:rsidR="00EC4FC0" w:rsidRPr="00AD0098" w:rsidRDefault="00EC4FC0" w:rsidP="00A96DE6">
            <w:pPr>
              <w:rPr>
                <w:bCs/>
              </w:rPr>
            </w:pPr>
            <w:r w:rsidRPr="00AD0098">
              <w:rPr>
                <w:bCs/>
              </w:rPr>
              <w:t>Adresse et ou point GPS</w:t>
            </w:r>
          </w:p>
        </w:tc>
        <w:tc>
          <w:tcPr>
            <w:tcW w:w="3591" w:type="dxa"/>
            <w:shd w:val="clear" w:color="auto" w:fill="F7F59B"/>
          </w:tcPr>
          <w:p w:rsidR="00EC4FC0" w:rsidRPr="00AD0098" w:rsidRDefault="00EC4FC0" w:rsidP="00A96DE6">
            <w:pPr>
              <w:rPr>
                <w:bCs/>
              </w:rPr>
            </w:pPr>
            <w:r w:rsidRPr="00AD0098">
              <w:rPr>
                <w:bCs/>
              </w:rPr>
              <w:t>Descriptif court</w:t>
            </w:r>
          </w:p>
        </w:tc>
      </w:tr>
      <w:tr w:rsidR="00EC4FC0" w:rsidRPr="00AD0098" w:rsidTr="00E37CB2">
        <w:trPr>
          <w:trHeight w:val="397"/>
        </w:trPr>
        <w:tc>
          <w:tcPr>
            <w:tcW w:w="3119" w:type="dxa"/>
          </w:tcPr>
          <w:p w:rsidR="00EC4FC0" w:rsidRPr="001630BA" w:rsidRDefault="00442FA8" w:rsidP="001630BA">
            <w:pPr>
              <w:pStyle w:val="Paragraphedeliste"/>
              <w:numPr>
                <w:ilvl w:val="0"/>
                <w:numId w:val="36"/>
              </w:numPr>
              <w:rPr>
                <w:b/>
                <w:bCs/>
              </w:rPr>
            </w:pPr>
            <w:r w:rsidRPr="001630BA">
              <w:rPr>
                <w:b/>
                <w:bCs/>
              </w:rPr>
              <w:t xml:space="preserve">Dégustation d’huître à l’établissement </w:t>
            </w:r>
            <w:proofErr w:type="spellStart"/>
            <w:r w:rsidRPr="001630BA">
              <w:rPr>
                <w:b/>
                <w:bCs/>
              </w:rPr>
              <w:t>Lesdos</w:t>
            </w:r>
            <w:proofErr w:type="spellEnd"/>
            <w:r w:rsidRPr="001630BA">
              <w:rPr>
                <w:b/>
                <w:bCs/>
              </w:rPr>
              <w:t>/Allaire</w:t>
            </w:r>
          </w:p>
        </w:tc>
        <w:tc>
          <w:tcPr>
            <w:tcW w:w="3071" w:type="dxa"/>
          </w:tcPr>
          <w:p w:rsidR="00A54FD2" w:rsidRDefault="00442FA8" w:rsidP="00A96DE6">
            <w:pPr>
              <w:rPr>
                <w:b/>
                <w:bCs/>
              </w:rPr>
            </w:pPr>
            <w:r>
              <w:rPr>
                <w:b/>
                <w:bCs/>
              </w:rPr>
              <w:t xml:space="preserve">Place Belle Isle </w:t>
            </w:r>
          </w:p>
          <w:p w:rsidR="00EC4FC0" w:rsidRDefault="00A54FD2" w:rsidP="00A96DE6">
            <w:pPr>
              <w:rPr>
                <w:b/>
                <w:bCs/>
              </w:rPr>
            </w:pPr>
            <w:r>
              <w:rPr>
                <w:b/>
                <w:bCs/>
              </w:rPr>
              <w:t>50550 SAINT-VAAST-LA-HOUGUE</w:t>
            </w:r>
          </w:p>
          <w:p w:rsidR="00D00AE8" w:rsidRDefault="00D00AE8" w:rsidP="00A96DE6">
            <w:pPr>
              <w:rPr>
                <w:b/>
                <w:bCs/>
              </w:rPr>
            </w:pPr>
          </w:p>
          <w:p w:rsidR="00D00AE8" w:rsidRDefault="00D00AE8" w:rsidP="00D00AE8">
            <w:pPr>
              <w:shd w:val="clear" w:color="auto" w:fill="FFFFFF"/>
              <w:rPr>
                <w:rFonts w:eastAsia="Times New Roman" w:cs="Times New Roman"/>
                <w:color w:val="000000"/>
                <w:lang w:eastAsia="fr-FR"/>
              </w:rPr>
            </w:pPr>
            <w:r>
              <w:rPr>
                <w:rFonts w:eastAsia="Times New Roman" w:cs="Times New Roman"/>
                <w:color w:val="000000"/>
                <w:lang w:eastAsia="fr-FR"/>
              </w:rPr>
              <w:t xml:space="preserve">Longitude : </w:t>
            </w:r>
            <w:r w:rsidRPr="00D00AE8">
              <w:rPr>
                <w:rFonts w:eastAsia="Times New Roman" w:cs="Times New Roman"/>
                <w:color w:val="000000"/>
                <w:lang w:eastAsia="fr-FR"/>
              </w:rPr>
              <w:t>-1.2663415</w:t>
            </w:r>
          </w:p>
          <w:p w:rsidR="00D00AE8" w:rsidRPr="00AD0098" w:rsidRDefault="00D00AE8" w:rsidP="00D00AE8">
            <w:pPr>
              <w:rPr>
                <w:b/>
                <w:bCs/>
              </w:rPr>
            </w:pPr>
            <w:r>
              <w:rPr>
                <w:rFonts w:eastAsia="Times New Roman" w:cs="Times New Roman"/>
                <w:color w:val="000000"/>
                <w:lang w:eastAsia="fr-FR"/>
              </w:rPr>
              <w:t xml:space="preserve">Latitude : </w:t>
            </w:r>
            <w:r w:rsidRPr="00D00AE8">
              <w:rPr>
                <w:rFonts w:eastAsia="Times New Roman" w:cs="Times New Roman"/>
                <w:color w:val="000000"/>
                <w:lang w:eastAsia="fr-FR"/>
              </w:rPr>
              <w:t>49.5885920</w:t>
            </w:r>
          </w:p>
        </w:tc>
        <w:tc>
          <w:tcPr>
            <w:tcW w:w="3591" w:type="dxa"/>
          </w:tcPr>
          <w:p w:rsidR="00EC4FC0" w:rsidRPr="001630BA" w:rsidRDefault="002A4DD0" w:rsidP="001630BA">
            <w:pPr>
              <w:rPr>
                <w:lang w:eastAsia="fr-FR"/>
              </w:rPr>
            </w:pPr>
            <w:r w:rsidRPr="001630BA">
              <w:rPr>
                <w:shd w:val="clear" w:color="auto" w:fill="FFFFFF"/>
                <w:lang w:eastAsia="fr-FR"/>
              </w:rPr>
              <w:t>Parfois la simplicité d'un moment vaut toutes les cuisines du monde, quoi que plus simple qu'une douzaine d’huîtres avec un verre de vin blanc quelques tranches de pain et du beurre doux.</w:t>
            </w:r>
            <w:r w:rsidR="00475E8A" w:rsidRPr="001630BA">
              <w:rPr>
                <w:bCs/>
                <w:i/>
                <w:iCs/>
                <w:shd w:val="clear" w:color="auto" w:fill="FFFFFF"/>
              </w:rPr>
              <w:t xml:space="preserve"> </w:t>
            </w:r>
            <w:r w:rsidR="00475E8A" w:rsidRPr="001630BA">
              <w:rPr>
                <w:bCs/>
                <w:iCs/>
                <w:shd w:val="clear" w:color="auto" w:fill="FFFFFF"/>
              </w:rPr>
              <w:t>H</w:t>
            </w:r>
            <w:r w:rsidR="00475E8A" w:rsidRPr="001630BA">
              <w:rPr>
                <w:rStyle w:val="Accentuation"/>
                <w:rFonts w:cstheme="minorHAnsi"/>
                <w:bCs/>
                <w:i w:val="0"/>
                <w:iCs w:val="0"/>
                <w:shd w:val="clear" w:color="auto" w:fill="FFFFFF"/>
              </w:rPr>
              <w:t>uîtres</w:t>
            </w:r>
            <w:r w:rsidR="001630BA">
              <w:rPr>
                <w:shd w:val="clear" w:color="auto" w:fill="FFFFFF"/>
              </w:rPr>
              <w:t xml:space="preserve"> </w:t>
            </w:r>
            <w:r w:rsidR="00475E8A" w:rsidRPr="001630BA">
              <w:rPr>
                <w:shd w:val="clear" w:color="auto" w:fill="FFFFFF"/>
              </w:rPr>
              <w:t xml:space="preserve">délicieuses et fraîches, dégustation sur place en salle, en terrasse ou à emporter. </w:t>
            </w:r>
          </w:p>
        </w:tc>
      </w:tr>
      <w:tr w:rsidR="00EC4FC0" w:rsidRPr="00AD0098" w:rsidTr="00E37CB2">
        <w:trPr>
          <w:trHeight w:val="397"/>
        </w:trPr>
        <w:tc>
          <w:tcPr>
            <w:tcW w:w="3119" w:type="dxa"/>
          </w:tcPr>
          <w:p w:rsidR="00EC4FC0" w:rsidRPr="00B00D8C" w:rsidRDefault="001630BA" w:rsidP="00B00D8C">
            <w:pPr>
              <w:pStyle w:val="Paragraphedeliste"/>
              <w:numPr>
                <w:ilvl w:val="0"/>
                <w:numId w:val="36"/>
              </w:numPr>
              <w:rPr>
                <w:b/>
                <w:bCs/>
              </w:rPr>
            </w:pPr>
            <w:r w:rsidRPr="00B00D8C">
              <w:rPr>
                <w:b/>
                <w:bCs/>
              </w:rPr>
              <w:t>Le jardin du restaurant « L</w:t>
            </w:r>
            <w:r w:rsidR="00442FA8" w:rsidRPr="00B00D8C">
              <w:rPr>
                <w:b/>
                <w:bCs/>
              </w:rPr>
              <w:t xml:space="preserve">es </w:t>
            </w:r>
            <w:r w:rsidRPr="00B00D8C">
              <w:rPr>
                <w:b/>
                <w:bCs/>
              </w:rPr>
              <w:t>F</w:t>
            </w:r>
            <w:r w:rsidR="00442FA8" w:rsidRPr="00B00D8C">
              <w:rPr>
                <w:b/>
                <w:bCs/>
              </w:rPr>
              <w:t>uch</w:t>
            </w:r>
            <w:r w:rsidR="00B61479" w:rsidRPr="00B00D8C">
              <w:rPr>
                <w:b/>
                <w:bCs/>
              </w:rPr>
              <w:t>s</w:t>
            </w:r>
            <w:r w:rsidR="00442FA8" w:rsidRPr="00B00D8C">
              <w:rPr>
                <w:b/>
                <w:bCs/>
              </w:rPr>
              <w:t>ias »</w:t>
            </w:r>
          </w:p>
        </w:tc>
        <w:tc>
          <w:tcPr>
            <w:tcW w:w="3071" w:type="dxa"/>
          </w:tcPr>
          <w:p w:rsidR="001630BA" w:rsidRDefault="001630BA" w:rsidP="001630BA">
            <w:pPr>
              <w:shd w:val="clear" w:color="auto" w:fill="FFFFFF"/>
              <w:rPr>
                <w:rFonts w:eastAsia="Times New Roman" w:cs="Times New Roman"/>
                <w:b/>
                <w:color w:val="000000"/>
                <w:lang w:eastAsia="fr-FR"/>
              </w:rPr>
            </w:pPr>
            <w:r>
              <w:rPr>
                <w:rFonts w:eastAsia="Times New Roman" w:cs="Times New Roman"/>
                <w:b/>
                <w:color w:val="000000"/>
                <w:lang w:eastAsia="fr-FR"/>
              </w:rPr>
              <w:t>Les Fuchsias</w:t>
            </w:r>
          </w:p>
          <w:p w:rsidR="001630BA" w:rsidRDefault="001630BA" w:rsidP="001630BA">
            <w:pPr>
              <w:shd w:val="clear" w:color="auto" w:fill="FFFFFF"/>
              <w:rPr>
                <w:rFonts w:eastAsia="Times New Roman" w:cs="Times New Roman"/>
                <w:b/>
                <w:color w:val="000000"/>
                <w:lang w:eastAsia="fr-FR"/>
              </w:rPr>
            </w:pPr>
            <w:r>
              <w:rPr>
                <w:rFonts w:eastAsia="Times New Roman" w:cs="Times New Roman"/>
                <w:b/>
                <w:color w:val="000000"/>
                <w:lang w:eastAsia="fr-FR"/>
              </w:rPr>
              <w:t>20 rue Maréchal Foch </w:t>
            </w:r>
          </w:p>
          <w:p w:rsidR="001630BA" w:rsidRDefault="001630BA" w:rsidP="001630BA">
            <w:pPr>
              <w:shd w:val="clear" w:color="auto" w:fill="FFFFFF"/>
              <w:rPr>
                <w:b/>
                <w:bCs/>
              </w:rPr>
            </w:pPr>
            <w:r>
              <w:rPr>
                <w:rFonts w:eastAsia="Times New Roman" w:cs="Times New Roman"/>
                <w:b/>
                <w:color w:val="000000"/>
                <w:lang w:eastAsia="fr-FR"/>
              </w:rPr>
              <w:t>50630 LA PERNELLE</w:t>
            </w:r>
          </w:p>
          <w:p w:rsidR="001630BA" w:rsidRDefault="001630BA" w:rsidP="001630BA">
            <w:pPr>
              <w:rPr>
                <w:b/>
                <w:bCs/>
              </w:rPr>
            </w:pPr>
          </w:p>
          <w:p w:rsidR="001630BA" w:rsidRDefault="001630BA" w:rsidP="001630BA">
            <w:pPr>
              <w:shd w:val="clear" w:color="auto" w:fill="FFFFFF"/>
              <w:rPr>
                <w:rFonts w:eastAsia="Times New Roman" w:cs="Times New Roman"/>
                <w:color w:val="000000"/>
                <w:lang w:eastAsia="fr-FR"/>
              </w:rPr>
            </w:pPr>
            <w:r>
              <w:rPr>
                <w:rFonts w:eastAsia="Times New Roman" w:cs="Times New Roman"/>
                <w:color w:val="000000"/>
                <w:lang w:eastAsia="fr-FR"/>
              </w:rPr>
              <w:t xml:space="preserve">Longitude : </w:t>
            </w:r>
            <w:r w:rsidRPr="001630BA">
              <w:rPr>
                <w:rFonts w:eastAsia="Times New Roman" w:cs="Times New Roman"/>
                <w:color w:val="000000"/>
                <w:lang w:eastAsia="fr-FR"/>
              </w:rPr>
              <w:t>-1.274138</w:t>
            </w:r>
          </w:p>
          <w:p w:rsidR="00EC4FC0" w:rsidRPr="00AD0098" w:rsidRDefault="001630BA" w:rsidP="001630BA">
            <w:pPr>
              <w:rPr>
                <w:b/>
                <w:bCs/>
              </w:rPr>
            </w:pPr>
            <w:r>
              <w:rPr>
                <w:rFonts w:eastAsia="Times New Roman" w:cs="Times New Roman"/>
                <w:color w:val="000000"/>
                <w:lang w:eastAsia="fr-FR"/>
              </w:rPr>
              <w:t xml:space="preserve">Latitude : </w:t>
            </w:r>
            <w:r w:rsidRPr="001630BA">
              <w:rPr>
                <w:rFonts w:eastAsia="Times New Roman" w:cs="Times New Roman"/>
                <w:color w:val="000000"/>
                <w:lang w:eastAsia="fr-FR"/>
              </w:rPr>
              <w:t>49.587722</w:t>
            </w:r>
          </w:p>
        </w:tc>
        <w:tc>
          <w:tcPr>
            <w:tcW w:w="3591" w:type="dxa"/>
          </w:tcPr>
          <w:p w:rsidR="00EC4FC0" w:rsidRPr="001630BA" w:rsidRDefault="00B61479" w:rsidP="001630BA">
            <w:pPr>
              <w:rPr>
                <w:bCs/>
              </w:rPr>
            </w:pPr>
            <w:r w:rsidRPr="001630BA">
              <w:rPr>
                <w:rFonts w:cs="Arial"/>
                <w:shd w:val="clear" w:color="auto" w:fill="FFFFFF"/>
              </w:rPr>
              <w:t>I</w:t>
            </w:r>
            <w:r w:rsidR="00475E8A" w:rsidRPr="001630BA">
              <w:rPr>
                <w:rFonts w:cs="Arial"/>
                <w:shd w:val="clear" w:color="auto" w:fill="FFFFFF"/>
              </w:rPr>
              <w:t xml:space="preserve">déal pour prendre un rafraîchissement, </w:t>
            </w:r>
            <w:r w:rsidRPr="001630BA">
              <w:rPr>
                <w:rFonts w:cs="Arial"/>
                <w:shd w:val="clear" w:color="auto" w:fill="FFFFFF"/>
              </w:rPr>
              <w:t>un thé ou une glace dans</w:t>
            </w:r>
            <w:r w:rsidR="00475E8A" w:rsidRPr="001630BA">
              <w:rPr>
                <w:rFonts w:cs="Arial"/>
                <w:shd w:val="clear" w:color="auto" w:fill="FFFFFF"/>
              </w:rPr>
              <w:t> </w:t>
            </w:r>
            <w:r w:rsidRPr="001630BA">
              <w:rPr>
                <w:rFonts w:cs="Arial"/>
                <w:shd w:val="clear" w:color="auto" w:fill="FFFFFF"/>
              </w:rPr>
              <w:t>ce</w:t>
            </w:r>
            <w:r w:rsidR="00475E8A" w:rsidRPr="001630BA">
              <w:rPr>
                <w:rFonts w:cs="Arial"/>
                <w:shd w:val="clear" w:color="auto" w:fill="FFFFFF"/>
              </w:rPr>
              <w:t xml:space="preserve"> charmant jardin fleuri </w:t>
            </w:r>
            <w:r w:rsidRPr="001630BA">
              <w:rPr>
                <w:rFonts w:cs="Arial"/>
                <w:shd w:val="clear" w:color="auto" w:fill="FFFFFF"/>
              </w:rPr>
              <w:t xml:space="preserve">qui vous </w:t>
            </w:r>
            <w:r w:rsidR="00475E8A" w:rsidRPr="001630BA">
              <w:rPr>
                <w:rFonts w:cs="Arial"/>
                <w:shd w:val="clear" w:color="auto" w:fill="FFFFFF"/>
              </w:rPr>
              <w:t xml:space="preserve">invite à la détente, au calme et pourtant en plein </w:t>
            </w:r>
            <w:proofErr w:type="spellStart"/>
            <w:r w:rsidR="00475E8A" w:rsidRPr="001630BA">
              <w:rPr>
                <w:rFonts w:cs="Arial"/>
                <w:shd w:val="clear" w:color="auto" w:fill="FFFFFF"/>
              </w:rPr>
              <w:t>centre ville</w:t>
            </w:r>
            <w:proofErr w:type="spellEnd"/>
            <w:r w:rsidR="00475E8A" w:rsidRPr="001630BA">
              <w:rPr>
                <w:rFonts w:cs="Arial"/>
                <w:shd w:val="clear" w:color="auto" w:fill="FFFFFF"/>
              </w:rPr>
              <w:t>.</w:t>
            </w:r>
          </w:p>
        </w:tc>
      </w:tr>
      <w:tr w:rsidR="00EC4FC0" w:rsidRPr="00AD0098" w:rsidTr="00E37CB2">
        <w:trPr>
          <w:trHeight w:val="397"/>
        </w:trPr>
        <w:tc>
          <w:tcPr>
            <w:tcW w:w="3119" w:type="dxa"/>
          </w:tcPr>
          <w:p w:rsidR="00EC4FC0" w:rsidRPr="00E37CB2" w:rsidRDefault="00607E8C" w:rsidP="00B00D8C">
            <w:pPr>
              <w:pStyle w:val="Paragraphedeliste"/>
              <w:numPr>
                <w:ilvl w:val="0"/>
                <w:numId w:val="36"/>
              </w:numPr>
              <w:rPr>
                <w:b/>
                <w:bCs/>
              </w:rPr>
            </w:pPr>
            <w:r>
              <w:rPr>
                <w:b/>
                <w:bCs/>
              </w:rPr>
              <w:t>La maison Gosselin</w:t>
            </w:r>
          </w:p>
        </w:tc>
        <w:tc>
          <w:tcPr>
            <w:tcW w:w="3071" w:type="dxa"/>
          </w:tcPr>
          <w:p w:rsidR="00E30D30" w:rsidRPr="00B52D45" w:rsidRDefault="00E30D30" w:rsidP="00E30D30">
            <w:pPr>
              <w:rPr>
                <w:b/>
                <w:bCs/>
              </w:rPr>
            </w:pPr>
            <w:r w:rsidRPr="00B52D45">
              <w:rPr>
                <w:b/>
                <w:bCs/>
              </w:rPr>
              <w:t>Maison Gosselin</w:t>
            </w:r>
          </w:p>
          <w:p w:rsidR="00E30D30" w:rsidRPr="00B52D45" w:rsidRDefault="00E30D30" w:rsidP="00E30D30">
            <w:pPr>
              <w:rPr>
                <w:b/>
                <w:bCs/>
              </w:rPr>
            </w:pPr>
            <w:r w:rsidRPr="00B52D45">
              <w:rPr>
                <w:b/>
                <w:bCs/>
              </w:rPr>
              <w:t xml:space="preserve">27 rue </w:t>
            </w:r>
            <w:proofErr w:type="spellStart"/>
            <w:r w:rsidRPr="00B52D45">
              <w:rPr>
                <w:b/>
                <w:bCs/>
              </w:rPr>
              <w:t>Verrüe</w:t>
            </w:r>
            <w:proofErr w:type="spellEnd"/>
          </w:p>
          <w:p w:rsidR="00E30D30" w:rsidRPr="00B52D45" w:rsidRDefault="00E30D30" w:rsidP="00E30D30">
            <w:pPr>
              <w:rPr>
                <w:b/>
                <w:bCs/>
              </w:rPr>
            </w:pPr>
            <w:r w:rsidRPr="00B52D45">
              <w:rPr>
                <w:b/>
                <w:bCs/>
              </w:rPr>
              <w:t>Place Belle Isle</w:t>
            </w:r>
          </w:p>
          <w:p w:rsidR="00E30D30" w:rsidRPr="00B52D45" w:rsidRDefault="00E30D30" w:rsidP="00E30D30">
            <w:pPr>
              <w:rPr>
                <w:b/>
                <w:bCs/>
              </w:rPr>
            </w:pPr>
            <w:r w:rsidRPr="00B52D45">
              <w:rPr>
                <w:b/>
                <w:bCs/>
              </w:rPr>
              <w:t>50550 SAINT-VAAST-LA-HOUGUE</w:t>
            </w:r>
          </w:p>
          <w:p w:rsidR="00E30D30" w:rsidRPr="00B52D45" w:rsidRDefault="00E30D30" w:rsidP="00E30D30">
            <w:pPr>
              <w:rPr>
                <w:b/>
                <w:bCs/>
              </w:rPr>
            </w:pPr>
          </w:p>
          <w:p w:rsidR="00E30D30" w:rsidRPr="00B52D45" w:rsidRDefault="00E30D30" w:rsidP="00E30D30">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-1.2662333</w:t>
            </w:r>
          </w:p>
          <w:p w:rsidR="00EC4FC0" w:rsidRPr="00AD0098" w:rsidRDefault="00E30D30" w:rsidP="00E30D30">
            <w:pPr>
              <w:rPr>
                <w:b/>
                <w:bCs/>
              </w:rPr>
            </w:pPr>
            <w:r w:rsidRPr="00B52D45">
              <w:rPr>
                <w:rFonts w:eastAsia="Times New Roman" w:cs="Times New Roman"/>
                <w:color w:val="000000"/>
                <w:lang w:eastAsia="fr-FR"/>
              </w:rPr>
              <w:t>Latitude :</w:t>
            </w:r>
            <w:r>
              <w:rPr>
                <w:rFonts w:eastAsia="Times New Roman" w:cs="Times New Roman"/>
                <w:color w:val="000000"/>
                <w:lang w:eastAsia="fr-FR"/>
              </w:rPr>
              <w:t xml:space="preserve"> </w:t>
            </w:r>
            <w:r w:rsidRPr="00B52D45">
              <w:rPr>
                <w:rFonts w:eastAsia="Times New Roman" w:cs="Times New Roman"/>
                <w:color w:val="000000"/>
                <w:lang w:eastAsia="fr-FR"/>
              </w:rPr>
              <w:t>49.5875676</w:t>
            </w:r>
          </w:p>
        </w:tc>
        <w:tc>
          <w:tcPr>
            <w:tcW w:w="3591" w:type="dxa"/>
          </w:tcPr>
          <w:p w:rsidR="00EC4FC0" w:rsidRPr="001630BA" w:rsidRDefault="00B61479" w:rsidP="001630BA">
            <w:pPr>
              <w:rPr>
                <w:bCs/>
              </w:rPr>
            </w:pPr>
            <w:r w:rsidRPr="001630BA">
              <w:rPr>
                <w:rFonts w:cs="Arial"/>
                <w:shd w:val="clear" w:color="auto" w:fill="FFFFFF"/>
              </w:rPr>
              <w:t xml:space="preserve">Incroyable, hallucinant, insolite, atypique, boutique pleine de curiosités. Une cave à vin et à whisky exceptionnelle. Des produits régionaux et de qualité. C'est une institution à visiter sans faute. L'endroit est constitué de recoins qui s'entrecroisent et qui en cachent d'autres et tout cela pour le plaisir des yeux et des papilles. </w:t>
            </w:r>
          </w:p>
        </w:tc>
      </w:tr>
    </w:tbl>
    <w:p w:rsidR="00EC4FC0" w:rsidRPr="00EC4FC0" w:rsidRDefault="00EC4FC0" w:rsidP="00EC4FC0">
      <w:pPr>
        <w:rPr>
          <w:b/>
          <w:bCs/>
          <w:i/>
          <w:iCs/>
        </w:rPr>
      </w:pPr>
    </w:p>
    <w:p w:rsidR="002547C4" w:rsidRPr="00B00D8C" w:rsidRDefault="008B04D2" w:rsidP="007E7AD5">
      <w:pPr>
        <w:pStyle w:val="Paragraphedeliste"/>
        <w:numPr>
          <w:ilvl w:val="0"/>
          <w:numId w:val="12"/>
        </w:numPr>
        <w:spacing w:after="0" w:line="240" w:lineRule="auto"/>
        <w:ind w:left="714" w:hanging="357"/>
        <w:rPr>
          <w:b/>
          <w:bCs/>
          <w:i/>
          <w:iCs/>
        </w:rPr>
      </w:pPr>
      <w:r w:rsidRPr="00B00D8C">
        <w:rPr>
          <w:b/>
          <w:bCs/>
          <w:i/>
          <w:iCs/>
        </w:rPr>
        <w:t>Quelle est votre</w:t>
      </w:r>
      <w:r w:rsidR="002547C4" w:rsidRPr="00B00D8C">
        <w:rPr>
          <w:b/>
          <w:bCs/>
          <w:i/>
          <w:iCs/>
        </w:rPr>
        <w:t xml:space="preserve"> </w:t>
      </w:r>
      <w:r w:rsidR="002547C4" w:rsidRPr="00B00D8C">
        <w:rPr>
          <w:b/>
          <w:bCs/>
          <w:i/>
          <w:iCs/>
          <w:u w:val="single"/>
        </w:rPr>
        <w:t>balade favorite</w:t>
      </w:r>
      <w:r w:rsidR="00957954" w:rsidRPr="00B00D8C">
        <w:rPr>
          <w:b/>
          <w:bCs/>
          <w:i/>
          <w:iCs/>
          <w:u w:val="single"/>
        </w:rPr>
        <w:t>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19"/>
        <w:gridCol w:w="3071"/>
        <w:gridCol w:w="3591"/>
      </w:tblGrid>
      <w:tr w:rsidR="006E313E" w:rsidRPr="00AD0098" w:rsidTr="00D4229F">
        <w:tc>
          <w:tcPr>
            <w:tcW w:w="3119" w:type="dxa"/>
            <w:shd w:val="clear" w:color="auto" w:fill="F7F59B"/>
          </w:tcPr>
          <w:p w:rsidR="006E313E" w:rsidRPr="00AD0098" w:rsidRDefault="006E313E" w:rsidP="00A96DE6">
            <w:pPr>
              <w:rPr>
                <w:bCs/>
              </w:rPr>
            </w:pPr>
            <w:r>
              <w:rPr>
                <w:bCs/>
                <w:iCs/>
                <w:u w:val="single"/>
              </w:rPr>
              <w:t>Ma balade favorite</w:t>
            </w:r>
          </w:p>
        </w:tc>
        <w:tc>
          <w:tcPr>
            <w:tcW w:w="3071" w:type="dxa"/>
            <w:shd w:val="clear" w:color="auto" w:fill="F7F59B"/>
          </w:tcPr>
          <w:p w:rsidR="006E313E" w:rsidRPr="00AD0098" w:rsidRDefault="006E313E" w:rsidP="00A96DE6">
            <w:pPr>
              <w:rPr>
                <w:bCs/>
              </w:rPr>
            </w:pPr>
            <w:r w:rsidRPr="00AD0098">
              <w:rPr>
                <w:bCs/>
              </w:rPr>
              <w:t xml:space="preserve">Adresse et </w:t>
            </w:r>
            <w:r>
              <w:rPr>
                <w:bCs/>
              </w:rPr>
              <w:t>/</w:t>
            </w:r>
            <w:r w:rsidRPr="00AD0098">
              <w:rPr>
                <w:bCs/>
              </w:rPr>
              <w:t>ou point GPS</w:t>
            </w:r>
            <w:r>
              <w:rPr>
                <w:bCs/>
              </w:rPr>
              <w:t xml:space="preserve"> de départ</w:t>
            </w:r>
          </w:p>
        </w:tc>
        <w:tc>
          <w:tcPr>
            <w:tcW w:w="3591" w:type="dxa"/>
            <w:shd w:val="clear" w:color="auto" w:fill="F7F59B"/>
          </w:tcPr>
          <w:p w:rsidR="006E313E" w:rsidRPr="00AD0098" w:rsidRDefault="006E313E" w:rsidP="00A96DE6">
            <w:pPr>
              <w:rPr>
                <w:bCs/>
              </w:rPr>
            </w:pPr>
            <w:r w:rsidRPr="00AD0098">
              <w:rPr>
                <w:bCs/>
              </w:rPr>
              <w:t>Descriptif court</w:t>
            </w:r>
          </w:p>
        </w:tc>
      </w:tr>
      <w:tr w:rsidR="006E313E" w:rsidRPr="00AD0098" w:rsidTr="00D4229F">
        <w:tc>
          <w:tcPr>
            <w:tcW w:w="3119" w:type="dxa"/>
          </w:tcPr>
          <w:p w:rsidR="006E313E" w:rsidRPr="009E60CF" w:rsidRDefault="00607E8C" w:rsidP="009E60CF">
            <w:pPr>
              <w:rPr>
                <w:b/>
                <w:bCs/>
              </w:rPr>
            </w:pPr>
            <w:bookmarkStart w:id="0" w:name="_GoBack"/>
            <w:bookmarkEnd w:id="0"/>
            <w:r w:rsidRPr="009E60CF">
              <w:rPr>
                <w:b/>
                <w:bCs/>
              </w:rPr>
              <w:t>Le circuit Vauban</w:t>
            </w:r>
          </w:p>
        </w:tc>
        <w:tc>
          <w:tcPr>
            <w:tcW w:w="3071" w:type="dxa"/>
          </w:tcPr>
          <w:p w:rsidR="00A54FD2" w:rsidRDefault="00A54FD2" w:rsidP="00A54FD2">
            <w:pPr>
              <w:rPr>
                <w:b/>
                <w:bCs/>
              </w:rPr>
            </w:pPr>
            <w:r>
              <w:rPr>
                <w:b/>
                <w:bCs/>
              </w:rPr>
              <w:t>Place du Général Leclerc</w:t>
            </w:r>
          </w:p>
          <w:p w:rsidR="006E313E" w:rsidRDefault="00A54FD2" w:rsidP="00A96DE6">
            <w:pPr>
              <w:rPr>
                <w:b/>
                <w:bCs/>
              </w:rPr>
            </w:pPr>
            <w:r>
              <w:rPr>
                <w:b/>
                <w:bCs/>
              </w:rPr>
              <w:t>50550 SAINT-VAAST-LA-HOUGUE</w:t>
            </w:r>
          </w:p>
          <w:p w:rsidR="00357B53" w:rsidRPr="00357B53" w:rsidRDefault="00357B53" w:rsidP="00357B53">
            <w:pPr>
              <w:rPr>
                <w:bCs/>
              </w:rPr>
            </w:pPr>
          </w:p>
          <w:p w:rsidR="00357B53" w:rsidRPr="00357B53" w:rsidRDefault="00357B53" w:rsidP="00357B53">
            <w:pPr>
              <w:rPr>
                <w:bCs/>
              </w:rPr>
            </w:pPr>
            <w:r w:rsidRPr="00357B53">
              <w:rPr>
                <w:bCs/>
              </w:rPr>
              <w:t>Longitude : -1.262371</w:t>
            </w:r>
          </w:p>
          <w:p w:rsidR="00357B53" w:rsidRPr="00AD0098" w:rsidRDefault="00357B53" w:rsidP="00357B53">
            <w:pPr>
              <w:rPr>
                <w:b/>
                <w:bCs/>
              </w:rPr>
            </w:pPr>
            <w:r w:rsidRPr="00357B53">
              <w:rPr>
                <w:bCs/>
              </w:rPr>
              <w:t>Latitude : 49.584763</w:t>
            </w:r>
          </w:p>
        </w:tc>
        <w:tc>
          <w:tcPr>
            <w:tcW w:w="3591" w:type="dxa"/>
          </w:tcPr>
          <w:p w:rsidR="006E313E" w:rsidRPr="00B00D8C" w:rsidRDefault="002D4B1F" w:rsidP="00A96DE6">
            <w:pPr>
              <w:rPr>
                <w:bCs/>
              </w:rPr>
            </w:pPr>
            <w:r w:rsidRPr="00B00D8C">
              <w:rPr>
                <w:bCs/>
              </w:rPr>
              <w:t>P</w:t>
            </w:r>
            <w:r w:rsidR="00F2183A" w:rsidRPr="00B00D8C">
              <w:rPr>
                <w:bCs/>
              </w:rPr>
              <w:t>arcours</w:t>
            </w:r>
            <w:r w:rsidRPr="00B00D8C">
              <w:rPr>
                <w:bCs/>
              </w:rPr>
              <w:t xml:space="preserve"> au départ de la chapelle des marins en passant devant les constructions Vauban, les anciennes activités industrielles, un site naturel exceptionnel dans l’anse du cul de loup, les anciennes salines, le port de Saint-Vaast-La-Hougue, l’île de </w:t>
            </w:r>
            <w:proofErr w:type="spellStart"/>
            <w:r w:rsidRPr="00B00D8C">
              <w:rPr>
                <w:bCs/>
              </w:rPr>
              <w:t>Tatihou</w:t>
            </w:r>
            <w:proofErr w:type="spellEnd"/>
            <w:r w:rsidRPr="00B00D8C">
              <w:rPr>
                <w:bCs/>
              </w:rPr>
              <w:t>. Superbe promenade et belles découvertes.</w:t>
            </w:r>
          </w:p>
          <w:p w:rsidR="006E313E" w:rsidRPr="00AD0098" w:rsidRDefault="006E313E" w:rsidP="00A96DE6">
            <w:pPr>
              <w:rPr>
                <w:b/>
                <w:bCs/>
              </w:rPr>
            </w:pPr>
          </w:p>
          <w:p w:rsidR="006E313E" w:rsidRPr="00AD0098" w:rsidRDefault="006E313E" w:rsidP="00A96DE6">
            <w:pPr>
              <w:rPr>
                <w:b/>
                <w:bCs/>
              </w:rPr>
            </w:pPr>
          </w:p>
        </w:tc>
      </w:tr>
    </w:tbl>
    <w:p w:rsidR="006E313E" w:rsidRPr="006E313E" w:rsidRDefault="006E313E" w:rsidP="006E313E">
      <w:pPr>
        <w:rPr>
          <w:b/>
          <w:bCs/>
          <w:i/>
          <w:iCs/>
        </w:rPr>
      </w:pPr>
    </w:p>
    <w:p w:rsidR="00D4229F" w:rsidRPr="001312A8" w:rsidRDefault="00D4229F" w:rsidP="006E313E">
      <w:pPr>
        <w:pStyle w:val="Paragraphedeliste"/>
        <w:numPr>
          <w:ilvl w:val="0"/>
          <w:numId w:val="12"/>
        </w:numPr>
        <w:spacing w:after="0"/>
        <w:rPr>
          <w:b/>
          <w:bCs/>
          <w:i/>
          <w:iCs/>
        </w:rPr>
      </w:pPr>
      <w:r w:rsidRPr="001312A8">
        <w:rPr>
          <w:b/>
          <w:bCs/>
          <w:i/>
          <w:iCs/>
        </w:rPr>
        <w:t>Singularités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5104"/>
        <w:gridCol w:w="4677"/>
      </w:tblGrid>
      <w:tr w:rsidR="00D4229F" w:rsidRPr="00AD0098" w:rsidTr="00E37CB2">
        <w:trPr>
          <w:trHeight w:val="546"/>
        </w:trPr>
        <w:tc>
          <w:tcPr>
            <w:tcW w:w="5104" w:type="dxa"/>
          </w:tcPr>
          <w:p w:rsidR="00D4229F" w:rsidRPr="00D4229F" w:rsidRDefault="00D4229F" w:rsidP="00D4229F">
            <w:pPr>
              <w:ind w:left="34"/>
              <w:rPr>
                <w:bCs/>
                <w:iCs/>
              </w:rPr>
            </w:pPr>
            <w:r w:rsidRPr="00D4229F">
              <w:rPr>
                <w:bCs/>
                <w:iCs/>
              </w:rPr>
              <w:t xml:space="preserve">Quelle </w:t>
            </w:r>
            <w:r w:rsidRPr="00D4229F">
              <w:rPr>
                <w:bCs/>
                <w:iCs/>
                <w:u w:val="single"/>
              </w:rPr>
              <w:t>anecdote est spécifique</w:t>
            </w:r>
            <w:r w:rsidRPr="00D4229F">
              <w:rPr>
                <w:bCs/>
                <w:iCs/>
              </w:rPr>
              <w:t xml:space="preserve"> à votre ville /village ?</w:t>
            </w:r>
          </w:p>
          <w:p w:rsidR="00D4229F" w:rsidRPr="00D4229F" w:rsidRDefault="00D4229F" w:rsidP="00D4229F">
            <w:pPr>
              <w:ind w:left="34"/>
              <w:rPr>
                <w:bCs/>
                <w:i/>
                <w:iCs/>
              </w:rPr>
            </w:pPr>
            <w:r w:rsidRPr="00D4229F">
              <w:rPr>
                <w:bCs/>
                <w:i/>
                <w:iCs/>
              </w:rPr>
              <w:t>Légende, histoire locale</w:t>
            </w:r>
            <w:r>
              <w:rPr>
                <w:bCs/>
                <w:i/>
                <w:iCs/>
              </w:rPr>
              <w:t>...</w:t>
            </w:r>
          </w:p>
        </w:tc>
        <w:tc>
          <w:tcPr>
            <w:tcW w:w="4677" w:type="dxa"/>
          </w:tcPr>
          <w:p w:rsidR="00D4229F" w:rsidRPr="001312A8" w:rsidRDefault="00982C7C" w:rsidP="008F35E3">
            <w:pPr>
              <w:rPr>
                <w:bCs/>
              </w:rPr>
            </w:pPr>
            <w:r w:rsidRPr="001312A8">
              <w:rPr>
                <w:bCs/>
              </w:rPr>
              <w:t>Lorsque le port aux dames fut délaissé pour le port actuel, l’expression ne fut plus comprise.</w:t>
            </w:r>
            <w:r w:rsidR="00F74BD5" w:rsidRPr="001312A8">
              <w:rPr>
                <w:bCs/>
              </w:rPr>
              <w:t xml:space="preserve"> </w:t>
            </w:r>
            <w:r w:rsidRPr="001312A8">
              <w:rPr>
                <w:bCs/>
              </w:rPr>
              <w:t xml:space="preserve">Il y </w:t>
            </w:r>
            <w:r w:rsidRPr="001312A8">
              <w:rPr>
                <w:bCs/>
              </w:rPr>
              <w:lastRenderedPageBreak/>
              <w:t>eu alors glissement d’emploi du mot port en porte, d’où la porte aux dames.</w:t>
            </w:r>
            <w:r w:rsidR="00F74BD5" w:rsidRPr="001312A8">
              <w:rPr>
                <w:bCs/>
              </w:rPr>
              <w:t xml:space="preserve"> </w:t>
            </w:r>
            <w:r w:rsidRPr="001312A8">
              <w:rPr>
                <w:bCs/>
              </w:rPr>
              <w:t xml:space="preserve">Deux légendes virent ainsi le jour : </w:t>
            </w:r>
            <w:r w:rsidR="00F74BD5" w:rsidRPr="001312A8">
              <w:rPr>
                <w:bCs/>
              </w:rPr>
              <w:t>pour certains, la porte aux Dames était l’endroit où</w:t>
            </w:r>
            <w:r w:rsidR="0050077D" w:rsidRPr="001312A8">
              <w:rPr>
                <w:bCs/>
              </w:rPr>
              <w:t xml:space="preserve"> </w:t>
            </w:r>
            <w:r w:rsidR="00F74BD5" w:rsidRPr="001312A8">
              <w:rPr>
                <w:bCs/>
              </w:rPr>
              <w:t>les femmes des marins</w:t>
            </w:r>
            <w:r w:rsidR="0050077D" w:rsidRPr="001312A8">
              <w:rPr>
                <w:bCs/>
              </w:rPr>
              <w:t xml:space="preserve"> se tenaient pour dire au revoir, comme sur le seuil d’une porte ; pour d’autres, c’était le lieu où accostaient discrètement, de nuit « les Dames » qui avaient rendu visite aux marins, à bord de leur</w:t>
            </w:r>
            <w:r w:rsidR="00B00D8C" w:rsidRPr="001312A8">
              <w:rPr>
                <w:bCs/>
              </w:rPr>
              <w:t>s</w:t>
            </w:r>
            <w:r w:rsidR="0050077D" w:rsidRPr="001312A8">
              <w:rPr>
                <w:bCs/>
              </w:rPr>
              <w:t xml:space="preserve"> navires.</w:t>
            </w:r>
          </w:p>
        </w:tc>
      </w:tr>
      <w:tr w:rsidR="00D4229F" w:rsidRPr="00AD0098" w:rsidTr="00E37CB2">
        <w:tc>
          <w:tcPr>
            <w:tcW w:w="5104" w:type="dxa"/>
          </w:tcPr>
          <w:p w:rsidR="00D4229F" w:rsidRPr="00D4229F" w:rsidRDefault="00D4229F" w:rsidP="00D4229F">
            <w:pPr>
              <w:ind w:left="34"/>
              <w:rPr>
                <w:bCs/>
                <w:iCs/>
              </w:rPr>
            </w:pPr>
            <w:r w:rsidRPr="00D4229F">
              <w:rPr>
                <w:bCs/>
                <w:iCs/>
              </w:rPr>
              <w:lastRenderedPageBreak/>
              <w:t>Existe-t-il selon vous un personnage emblématique et/ou historique ?</w:t>
            </w:r>
            <w:r w:rsidR="007E7AD5">
              <w:rPr>
                <w:bCs/>
                <w:iCs/>
              </w:rPr>
              <w:t xml:space="preserve"> Le</w:t>
            </w:r>
            <w:r w:rsidRPr="00D4229F">
              <w:rPr>
                <w:bCs/>
                <w:iCs/>
              </w:rPr>
              <w:t>quel ?</w:t>
            </w:r>
          </w:p>
        </w:tc>
        <w:tc>
          <w:tcPr>
            <w:tcW w:w="4677" w:type="dxa"/>
          </w:tcPr>
          <w:p w:rsidR="00D4229F" w:rsidRPr="001312A8" w:rsidRDefault="00D81E97" w:rsidP="00E9283E">
            <w:pPr>
              <w:rPr>
                <w:bCs/>
              </w:rPr>
            </w:pPr>
            <w:r w:rsidRPr="001312A8">
              <w:rPr>
                <w:bCs/>
              </w:rPr>
              <w:t xml:space="preserve">Sébastien Le </w:t>
            </w:r>
            <w:proofErr w:type="spellStart"/>
            <w:r w:rsidRPr="001312A8">
              <w:rPr>
                <w:bCs/>
              </w:rPr>
              <w:t>Prestre</w:t>
            </w:r>
            <w:proofErr w:type="spellEnd"/>
            <w:r w:rsidRPr="001312A8">
              <w:rPr>
                <w:bCs/>
              </w:rPr>
              <w:t xml:space="preserve"> Marquis de </w:t>
            </w:r>
            <w:r w:rsidR="00607E8C" w:rsidRPr="001312A8">
              <w:rPr>
                <w:bCs/>
              </w:rPr>
              <w:t>Vauban</w:t>
            </w:r>
          </w:p>
        </w:tc>
      </w:tr>
      <w:tr w:rsidR="00D4229F" w:rsidRPr="00AD0098" w:rsidTr="00E37CB2">
        <w:tc>
          <w:tcPr>
            <w:tcW w:w="5104" w:type="dxa"/>
          </w:tcPr>
          <w:p w:rsidR="00D4229F" w:rsidRPr="00D4229F" w:rsidRDefault="00D4229F" w:rsidP="00D4229F">
            <w:pPr>
              <w:ind w:left="34"/>
              <w:rPr>
                <w:bCs/>
                <w:iCs/>
              </w:rPr>
            </w:pPr>
            <w:r w:rsidRPr="00D4229F">
              <w:rPr>
                <w:bCs/>
                <w:iCs/>
              </w:rPr>
              <w:t xml:space="preserve">Votre Commune fait-elle l’objet </w:t>
            </w:r>
            <w:r w:rsidRPr="00D4229F">
              <w:rPr>
                <w:bCs/>
                <w:iCs/>
                <w:u w:val="single"/>
              </w:rPr>
              <w:t>d’une tradition particulière</w:t>
            </w:r>
            <w:r w:rsidRPr="00D4229F">
              <w:rPr>
                <w:bCs/>
                <w:iCs/>
              </w:rPr>
              <w:t>, laquelle ?</w:t>
            </w:r>
          </w:p>
        </w:tc>
        <w:tc>
          <w:tcPr>
            <w:tcW w:w="4677" w:type="dxa"/>
          </w:tcPr>
          <w:p w:rsidR="00D4229F" w:rsidRPr="001312A8" w:rsidRDefault="008E150F" w:rsidP="00E9283E">
            <w:pPr>
              <w:rPr>
                <w:bCs/>
              </w:rPr>
            </w:pPr>
            <w:r w:rsidRPr="001312A8">
              <w:rPr>
                <w:bCs/>
              </w:rPr>
              <w:t>La fête de la mer à l’occasion de laquelle les bateaux sont bénis par l’évêque. Elle a lieu tous les dix ans.</w:t>
            </w:r>
          </w:p>
        </w:tc>
      </w:tr>
      <w:tr w:rsidR="00D4229F" w:rsidRPr="00AD0098" w:rsidTr="00E37CB2">
        <w:tc>
          <w:tcPr>
            <w:tcW w:w="5104" w:type="dxa"/>
          </w:tcPr>
          <w:p w:rsidR="00D4229F" w:rsidRPr="00D4229F" w:rsidRDefault="00D4229F" w:rsidP="00D4229F">
            <w:pPr>
              <w:ind w:left="34"/>
              <w:rPr>
                <w:bCs/>
                <w:iCs/>
              </w:rPr>
            </w:pPr>
            <w:r w:rsidRPr="00D4229F">
              <w:rPr>
                <w:bCs/>
                <w:iCs/>
              </w:rPr>
              <w:t xml:space="preserve">Citez </w:t>
            </w:r>
            <w:r w:rsidRPr="00D4229F">
              <w:rPr>
                <w:bCs/>
                <w:iCs/>
                <w:u w:val="single"/>
              </w:rPr>
              <w:t xml:space="preserve">une ou des recettes </w:t>
            </w:r>
            <w:r w:rsidRPr="00D4229F">
              <w:rPr>
                <w:bCs/>
                <w:iCs/>
              </w:rPr>
              <w:t>de cuisine propre(s) à votre ville/</w:t>
            </w:r>
            <w:r>
              <w:rPr>
                <w:bCs/>
                <w:iCs/>
              </w:rPr>
              <w:t>village ou territoire</w:t>
            </w:r>
          </w:p>
        </w:tc>
        <w:tc>
          <w:tcPr>
            <w:tcW w:w="4677" w:type="dxa"/>
          </w:tcPr>
          <w:p w:rsidR="00D4229F" w:rsidRPr="001312A8" w:rsidRDefault="00DB7DB2" w:rsidP="00E9283E">
            <w:pPr>
              <w:rPr>
                <w:bCs/>
              </w:rPr>
            </w:pPr>
            <w:r w:rsidRPr="001312A8">
              <w:rPr>
                <w:bCs/>
              </w:rPr>
              <w:t>La matelote de Roussette</w:t>
            </w:r>
          </w:p>
          <w:p w:rsidR="007B4C60" w:rsidRPr="001312A8" w:rsidRDefault="007B4C60" w:rsidP="00E9283E">
            <w:pPr>
              <w:rPr>
                <w:bCs/>
              </w:rPr>
            </w:pPr>
            <w:r w:rsidRPr="001312A8">
              <w:rPr>
                <w:bCs/>
              </w:rPr>
              <w:t>Les moules à la Normande</w:t>
            </w:r>
          </w:p>
          <w:p w:rsidR="000447E3" w:rsidRPr="00AD0098" w:rsidRDefault="000447E3" w:rsidP="00E9283E">
            <w:pPr>
              <w:rPr>
                <w:b/>
                <w:bCs/>
              </w:rPr>
            </w:pPr>
            <w:r w:rsidRPr="001312A8">
              <w:rPr>
                <w:bCs/>
              </w:rPr>
              <w:t>Les huîtres chaudes</w:t>
            </w:r>
          </w:p>
        </w:tc>
      </w:tr>
    </w:tbl>
    <w:p w:rsidR="006E313E" w:rsidRPr="002547C4" w:rsidRDefault="006E313E" w:rsidP="00D4229F">
      <w:pPr>
        <w:spacing w:after="0"/>
        <w:ind w:firstLine="705"/>
        <w:rPr>
          <w:b/>
          <w:bCs/>
          <w:sz w:val="24"/>
          <w:szCs w:val="24"/>
        </w:rPr>
      </w:pPr>
    </w:p>
    <w:p w:rsidR="002547C4" w:rsidRPr="001312A8" w:rsidRDefault="008B04D2" w:rsidP="007E7AD5">
      <w:pPr>
        <w:pStyle w:val="Paragraphedeliste"/>
        <w:numPr>
          <w:ilvl w:val="0"/>
          <w:numId w:val="12"/>
        </w:numPr>
        <w:spacing w:after="0" w:line="240" w:lineRule="auto"/>
        <w:ind w:left="714" w:hanging="357"/>
        <w:rPr>
          <w:b/>
          <w:bCs/>
        </w:rPr>
      </w:pPr>
      <w:r w:rsidRPr="001312A8">
        <w:rPr>
          <w:b/>
          <w:bCs/>
          <w:i/>
          <w:iCs/>
        </w:rPr>
        <w:t>Citez</w:t>
      </w:r>
      <w:r w:rsidR="000E1448" w:rsidRPr="001312A8">
        <w:rPr>
          <w:b/>
          <w:bCs/>
          <w:i/>
          <w:iCs/>
        </w:rPr>
        <w:t xml:space="preserve"> </w:t>
      </w:r>
      <w:r w:rsidRPr="001312A8">
        <w:rPr>
          <w:b/>
          <w:bCs/>
          <w:i/>
          <w:iCs/>
          <w:u w:val="single"/>
        </w:rPr>
        <w:t xml:space="preserve">les événements </w:t>
      </w:r>
      <w:r w:rsidR="00772D54" w:rsidRPr="001312A8">
        <w:rPr>
          <w:b/>
          <w:bCs/>
          <w:i/>
          <w:iCs/>
          <w:u w:val="single"/>
        </w:rPr>
        <w:t xml:space="preserve">emblématiques </w:t>
      </w:r>
      <w:r w:rsidR="00403644" w:rsidRPr="001312A8">
        <w:rPr>
          <w:b/>
          <w:bCs/>
          <w:i/>
          <w:iCs/>
          <w:u w:val="single"/>
        </w:rPr>
        <w:t>de</w:t>
      </w:r>
      <w:r w:rsidRPr="001312A8">
        <w:rPr>
          <w:b/>
          <w:bCs/>
          <w:i/>
          <w:iCs/>
          <w:u w:val="single"/>
        </w:rPr>
        <w:t xml:space="preserve"> votre </w:t>
      </w:r>
      <w:r w:rsidR="009B0987" w:rsidRPr="001312A8">
        <w:rPr>
          <w:b/>
          <w:bCs/>
          <w:i/>
          <w:iCs/>
          <w:u w:val="single"/>
        </w:rPr>
        <w:t xml:space="preserve">ville / </w:t>
      </w:r>
      <w:r w:rsidRPr="001312A8">
        <w:rPr>
          <w:b/>
          <w:bCs/>
          <w:i/>
          <w:iCs/>
          <w:u w:val="single"/>
        </w:rPr>
        <w:t>village</w:t>
      </w:r>
      <w:r w:rsidR="000E1448" w:rsidRPr="001312A8">
        <w:rPr>
          <w:b/>
          <w:bCs/>
          <w:i/>
          <w:iCs/>
          <w:u w:val="single"/>
        </w:rPr>
        <w:t xml:space="preserve"> : </w:t>
      </w:r>
      <w:r w:rsidR="000E1448" w:rsidRPr="001312A8">
        <w:rPr>
          <w:b/>
          <w:bCs/>
          <w:i/>
          <w:iCs/>
        </w:rPr>
        <w:t xml:space="preserve">patrimoine, terroir, nature, etc. </w:t>
      </w:r>
      <w:r w:rsidR="000E1448" w:rsidRPr="001312A8">
        <w:rPr>
          <w:b/>
          <w:bCs/>
          <w:i/>
          <w:iCs/>
          <w:u w:val="single"/>
        </w:rPr>
        <w:t>(</w:t>
      </w:r>
      <w:r w:rsidR="000E1448" w:rsidRPr="001312A8">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2410"/>
        <w:gridCol w:w="2410"/>
        <w:gridCol w:w="2410"/>
        <w:gridCol w:w="2551"/>
      </w:tblGrid>
      <w:tr w:rsidR="006E313E" w:rsidRPr="00AD0098" w:rsidTr="007E7AD5">
        <w:tc>
          <w:tcPr>
            <w:tcW w:w="2410" w:type="dxa"/>
            <w:shd w:val="clear" w:color="auto" w:fill="F7F59B"/>
          </w:tcPr>
          <w:p w:rsidR="006E313E" w:rsidRPr="006E313E" w:rsidRDefault="006E313E" w:rsidP="00A96DE6">
            <w:pPr>
              <w:rPr>
                <w:bCs/>
              </w:rPr>
            </w:pPr>
            <w:r w:rsidRPr="006E313E">
              <w:rPr>
                <w:bCs/>
                <w:iCs/>
              </w:rPr>
              <w:t>Patrimoine</w:t>
            </w:r>
          </w:p>
        </w:tc>
        <w:tc>
          <w:tcPr>
            <w:tcW w:w="2410" w:type="dxa"/>
            <w:shd w:val="clear" w:color="auto" w:fill="F7F59B"/>
          </w:tcPr>
          <w:p w:rsidR="006E313E" w:rsidRPr="006E313E" w:rsidRDefault="006E313E" w:rsidP="00A96DE6">
            <w:pPr>
              <w:rPr>
                <w:bCs/>
              </w:rPr>
            </w:pPr>
            <w:r w:rsidRPr="006E313E">
              <w:rPr>
                <w:bCs/>
              </w:rPr>
              <w:t>Terroir</w:t>
            </w:r>
          </w:p>
        </w:tc>
        <w:tc>
          <w:tcPr>
            <w:tcW w:w="2410" w:type="dxa"/>
            <w:shd w:val="clear" w:color="auto" w:fill="F7F59B"/>
          </w:tcPr>
          <w:p w:rsidR="006E313E" w:rsidRPr="006E313E" w:rsidRDefault="006E313E" w:rsidP="00A96DE6">
            <w:pPr>
              <w:rPr>
                <w:bCs/>
              </w:rPr>
            </w:pPr>
            <w:r w:rsidRPr="006E313E">
              <w:rPr>
                <w:bCs/>
              </w:rPr>
              <w:t>Nature</w:t>
            </w:r>
          </w:p>
        </w:tc>
        <w:tc>
          <w:tcPr>
            <w:tcW w:w="2551" w:type="dxa"/>
            <w:shd w:val="clear" w:color="auto" w:fill="F7F59B"/>
          </w:tcPr>
          <w:p w:rsidR="006E313E" w:rsidRPr="006E313E" w:rsidRDefault="006E313E" w:rsidP="00A96DE6">
            <w:pPr>
              <w:rPr>
                <w:bCs/>
              </w:rPr>
            </w:pPr>
            <w:r w:rsidRPr="006E313E">
              <w:rPr>
                <w:bCs/>
              </w:rPr>
              <w:t>Mer</w:t>
            </w:r>
            <w:r w:rsidR="007E7AD5">
              <w:rPr>
                <w:bCs/>
              </w:rPr>
              <w:t xml:space="preserve"> / Océan</w:t>
            </w:r>
          </w:p>
        </w:tc>
      </w:tr>
      <w:tr w:rsidR="006E313E" w:rsidRPr="00AD0098" w:rsidTr="007E7AD5">
        <w:trPr>
          <w:trHeight w:val="397"/>
        </w:trPr>
        <w:tc>
          <w:tcPr>
            <w:tcW w:w="2410" w:type="dxa"/>
          </w:tcPr>
          <w:p w:rsidR="006E313E" w:rsidRPr="001312A8" w:rsidRDefault="00607E8C" w:rsidP="001312A8">
            <w:pPr>
              <w:rPr>
                <w:bCs/>
              </w:rPr>
            </w:pPr>
            <w:r w:rsidRPr="001312A8">
              <w:rPr>
                <w:bCs/>
              </w:rPr>
              <w:t>La semaine Vauban</w:t>
            </w:r>
          </w:p>
        </w:tc>
        <w:tc>
          <w:tcPr>
            <w:tcW w:w="2410" w:type="dxa"/>
          </w:tcPr>
          <w:p w:rsidR="006E313E" w:rsidRPr="001312A8" w:rsidRDefault="00607E8C" w:rsidP="00A96DE6">
            <w:pPr>
              <w:rPr>
                <w:bCs/>
              </w:rPr>
            </w:pPr>
            <w:r w:rsidRPr="001312A8">
              <w:rPr>
                <w:bCs/>
              </w:rPr>
              <w:t>La fête de l’huître</w:t>
            </w:r>
          </w:p>
        </w:tc>
        <w:tc>
          <w:tcPr>
            <w:tcW w:w="2410" w:type="dxa"/>
          </w:tcPr>
          <w:p w:rsidR="006E313E" w:rsidRPr="001312A8" w:rsidRDefault="00607E8C" w:rsidP="00A96DE6">
            <w:pPr>
              <w:rPr>
                <w:bCs/>
              </w:rPr>
            </w:pPr>
            <w:r w:rsidRPr="001312A8">
              <w:rPr>
                <w:bCs/>
              </w:rPr>
              <w:t xml:space="preserve">Course du </w:t>
            </w:r>
            <w:proofErr w:type="spellStart"/>
            <w:r w:rsidRPr="001312A8">
              <w:rPr>
                <w:bCs/>
              </w:rPr>
              <w:t>Run</w:t>
            </w:r>
            <w:proofErr w:type="spellEnd"/>
          </w:p>
        </w:tc>
        <w:tc>
          <w:tcPr>
            <w:tcW w:w="2551" w:type="dxa"/>
          </w:tcPr>
          <w:p w:rsidR="006E313E" w:rsidRPr="001312A8" w:rsidRDefault="00607E8C" w:rsidP="00A96DE6">
            <w:pPr>
              <w:rPr>
                <w:bCs/>
              </w:rPr>
            </w:pPr>
            <w:r w:rsidRPr="001312A8">
              <w:rPr>
                <w:bCs/>
              </w:rPr>
              <w:t>La fête de la Mer</w:t>
            </w:r>
            <w:r w:rsidR="00BA2EA3" w:rsidRPr="001312A8">
              <w:rPr>
                <w:bCs/>
              </w:rPr>
              <w:t>. 1 fois tous les 10 ans.</w:t>
            </w:r>
          </w:p>
        </w:tc>
      </w:tr>
      <w:tr w:rsidR="006E313E" w:rsidRPr="00AD0098" w:rsidTr="007E7AD5">
        <w:trPr>
          <w:trHeight w:val="397"/>
        </w:trPr>
        <w:tc>
          <w:tcPr>
            <w:tcW w:w="2410" w:type="dxa"/>
          </w:tcPr>
          <w:p w:rsidR="006E313E" w:rsidRPr="001312A8" w:rsidRDefault="001312A8" w:rsidP="001312A8">
            <w:pPr>
              <w:rPr>
                <w:bCs/>
              </w:rPr>
            </w:pPr>
            <w:r w:rsidRPr="001312A8">
              <w:rPr>
                <w:bCs/>
              </w:rPr>
              <w:t xml:space="preserve">Les traversées de </w:t>
            </w:r>
            <w:proofErr w:type="spellStart"/>
            <w:r w:rsidRPr="001312A8">
              <w:rPr>
                <w:bCs/>
              </w:rPr>
              <w:t>Tatihou</w:t>
            </w:r>
            <w:proofErr w:type="spellEnd"/>
            <w:r w:rsidRPr="001312A8">
              <w:rPr>
                <w:bCs/>
              </w:rPr>
              <w:t xml:space="preserve"> </w:t>
            </w:r>
          </w:p>
        </w:tc>
        <w:tc>
          <w:tcPr>
            <w:tcW w:w="2410" w:type="dxa"/>
          </w:tcPr>
          <w:p w:rsidR="006E313E" w:rsidRPr="001312A8" w:rsidRDefault="006E313E" w:rsidP="00A96DE6">
            <w:pPr>
              <w:rPr>
                <w:bCs/>
              </w:rPr>
            </w:pPr>
          </w:p>
        </w:tc>
        <w:tc>
          <w:tcPr>
            <w:tcW w:w="2410" w:type="dxa"/>
          </w:tcPr>
          <w:p w:rsidR="006E313E" w:rsidRPr="001312A8" w:rsidRDefault="006E313E" w:rsidP="00A96DE6">
            <w:pPr>
              <w:rPr>
                <w:bCs/>
              </w:rPr>
            </w:pPr>
          </w:p>
        </w:tc>
        <w:tc>
          <w:tcPr>
            <w:tcW w:w="2551" w:type="dxa"/>
          </w:tcPr>
          <w:p w:rsidR="006E313E" w:rsidRPr="001312A8" w:rsidRDefault="006E313E" w:rsidP="00A96DE6">
            <w:pPr>
              <w:rPr>
                <w:bCs/>
              </w:rPr>
            </w:pPr>
          </w:p>
        </w:tc>
      </w:tr>
      <w:tr w:rsidR="006E313E" w:rsidRPr="00AD0098" w:rsidTr="007E7AD5">
        <w:trPr>
          <w:trHeight w:val="397"/>
        </w:trPr>
        <w:tc>
          <w:tcPr>
            <w:tcW w:w="2410" w:type="dxa"/>
          </w:tcPr>
          <w:p w:rsidR="006E313E" w:rsidRPr="00EC4FC0" w:rsidRDefault="006E313E" w:rsidP="00A96DE6">
            <w:pPr>
              <w:pStyle w:val="Paragraphedeliste"/>
              <w:rPr>
                <w:b/>
                <w:bCs/>
              </w:rPr>
            </w:pP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Default="006E313E" w:rsidP="00A96DE6">
            <w:pPr>
              <w:rPr>
                <w:b/>
                <w:bCs/>
              </w:rPr>
            </w:pPr>
          </w:p>
        </w:tc>
      </w:tr>
      <w:tr w:rsidR="006E313E" w:rsidRPr="00AD0098" w:rsidTr="007E7AD5">
        <w:trPr>
          <w:trHeight w:val="397"/>
        </w:trPr>
        <w:tc>
          <w:tcPr>
            <w:tcW w:w="2410" w:type="dxa"/>
          </w:tcPr>
          <w:p w:rsidR="006E313E" w:rsidRPr="00EC4FC0" w:rsidRDefault="006E313E" w:rsidP="00A96DE6">
            <w:pPr>
              <w:pStyle w:val="Paragraphedeliste"/>
              <w:rPr>
                <w:b/>
                <w:bCs/>
              </w:rPr>
            </w:pPr>
          </w:p>
        </w:tc>
        <w:tc>
          <w:tcPr>
            <w:tcW w:w="2410" w:type="dxa"/>
          </w:tcPr>
          <w:p w:rsidR="006E313E" w:rsidRPr="00AD0098" w:rsidRDefault="006E313E" w:rsidP="00A96DE6">
            <w:pPr>
              <w:rPr>
                <w:b/>
                <w:bCs/>
              </w:rPr>
            </w:pPr>
          </w:p>
        </w:tc>
        <w:tc>
          <w:tcPr>
            <w:tcW w:w="2410" w:type="dxa"/>
          </w:tcPr>
          <w:p w:rsidR="006E313E" w:rsidRPr="00AD0098" w:rsidRDefault="006E313E" w:rsidP="00A96DE6">
            <w:pPr>
              <w:rPr>
                <w:b/>
                <w:bCs/>
              </w:rPr>
            </w:pPr>
          </w:p>
        </w:tc>
        <w:tc>
          <w:tcPr>
            <w:tcW w:w="2551" w:type="dxa"/>
          </w:tcPr>
          <w:p w:rsidR="006E313E" w:rsidRDefault="006E313E" w:rsidP="00A96DE6">
            <w:pPr>
              <w:rPr>
                <w:b/>
                <w:bCs/>
              </w:rPr>
            </w:pPr>
          </w:p>
        </w:tc>
      </w:tr>
    </w:tbl>
    <w:p w:rsidR="006E313E" w:rsidRDefault="006E313E" w:rsidP="008B04D2">
      <w:pPr>
        <w:ind w:firstLine="705"/>
        <w:rPr>
          <w:bCs/>
          <w:sz w:val="24"/>
          <w:szCs w:val="24"/>
        </w:rPr>
      </w:pPr>
    </w:p>
    <w:p w:rsidR="008B04D2" w:rsidRPr="008B0A9A" w:rsidRDefault="008B04D2" w:rsidP="006E313E">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 xml:space="preserve">Des incontournables </w:t>
      </w:r>
    </w:p>
    <w:p w:rsidR="006E313E" w:rsidRPr="006E313E" w:rsidRDefault="006E313E" w:rsidP="006E313E">
      <w:pPr>
        <w:pStyle w:val="Paragraphedeliste"/>
        <w:rPr>
          <w:rFonts w:ascii="Century Gothic" w:hAnsi="Century Gothic"/>
          <w:bCs/>
          <w:smallCaps/>
        </w:rPr>
      </w:pPr>
    </w:p>
    <w:p w:rsidR="008B04D2" w:rsidRPr="001312A8" w:rsidRDefault="0057552E" w:rsidP="006E313E">
      <w:pPr>
        <w:pStyle w:val="Paragraphedeliste"/>
        <w:numPr>
          <w:ilvl w:val="0"/>
          <w:numId w:val="12"/>
        </w:numPr>
        <w:rPr>
          <w:b/>
          <w:bCs/>
          <w:i/>
          <w:iCs/>
        </w:rPr>
      </w:pPr>
      <w:r w:rsidRPr="001312A8">
        <w:rPr>
          <w:b/>
          <w:bCs/>
          <w:i/>
          <w:iCs/>
        </w:rPr>
        <w:t>Quels sont l</w:t>
      </w:r>
      <w:r w:rsidR="008B04D2" w:rsidRPr="001312A8">
        <w:rPr>
          <w:b/>
          <w:bCs/>
          <w:i/>
          <w:iCs/>
        </w:rPr>
        <w:t xml:space="preserve">es lieux ou sites incontournables pour un </w:t>
      </w:r>
      <w:r w:rsidRPr="001312A8">
        <w:rPr>
          <w:b/>
          <w:bCs/>
          <w:i/>
          <w:iCs/>
        </w:rPr>
        <w:t>touriste</w:t>
      </w:r>
      <w:r w:rsidR="008B04D2" w:rsidRPr="001312A8">
        <w:rPr>
          <w:b/>
          <w:bCs/>
          <w:i/>
          <w:iCs/>
        </w:rPr>
        <w:t xml:space="preserve"> qui se rend </w:t>
      </w:r>
      <w:r w:rsidR="008B04D2" w:rsidRPr="001312A8">
        <w:rPr>
          <w:b/>
          <w:bCs/>
          <w:i/>
          <w:iCs/>
          <w:u w:val="single"/>
        </w:rPr>
        <w:t>dans votre commune</w:t>
      </w:r>
      <w:r w:rsidRPr="001312A8">
        <w:rPr>
          <w:b/>
          <w:bCs/>
          <w:i/>
          <w:iCs/>
          <w:u w:val="single"/>
        </w:rPr>
        <w:t xml:space="preserve"> (</w:t>
      </w:r>
      <w:r w:rsidRPr="001312A8">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t>Les incontournables</w:t>
            </w:r>
          </w:p>
        </w:tc>
        <w:tc>
          <w:tcPr>
            <w:tcW w:w="3071" w:type="dxa"/>
            <w:shd w:val="clear" w:color="auto" w:fill="F7F59B"/>
          </w:tcPr>
          <w:p w:rsidR="006E313E" w:rsidRPr="00AD0098" w:rsidRDefault="006E313E" w:rsidP="006E313E">
            <w:pPr>
              <w:rPr>
                <w:bCs/>
              </w:rPr>
            </w:pPr>
            <w:r w:rsidRPr="00AD0098">
              <w:rPr>
                <w:bCs/>
              </w:rPr>
              <w:t xml:space="preserve">Adresse et </w:t>
            </w:r>
            <w:r>
              <w:rPr>
                <w:bCs/>
              </w:rPr>
              <w:t>/</w:t>
            </w:r>
            <w:r w:rsidRPr="00AD0098">
              <w:rPr>
                <w:bCs/>
              </w:rPr>
              <w:t>ou point GPS</w:t>
            </w:r>
            <w:r>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6E313E" w:rsidRPr="00AD0098" w:rsidTr="007E7AD5">
        <w:tc>
          <w:tcPr>
            <w:tcW w:w="3104" w:type="dxa"/>
          </w:tcPr>
          <w:p w:rsidR="006E313E" w:rsidRPr="00EC4FC0" w:rsidRDefault="00C31FC9" w:rsidP="006E313E">
            <w:pPr>
              <w:pStyle w:val="Paragraphedeliste"/>
              <w:numPr>
                <w:ilvl w:val="0"/>
                <w:numId w:val="23"/>
              </w:numPr>
              <w:ind w:left="317"/>
              <w:rPr>
                <w:b/>
                <w:bCs/>
              </w:rPr>
            </w:pPr>
            <w:r>
              <w:rPr>
                <w:b/>
                <w:bCs/>
              </w:rPr>
              <w:t xml:space="preserve">Ile de </w:t>
            </w:r>
            <w:proofErr w:type="spellStart"/>
            <w:r>
              <w:rPr>
                <w:b/>
                <w:bCs/>
              </w:rPr>
              <w:t>Tatihou</w:t>
            </w:r>
            <w:proofErr w:type="spellEnd"/>
          </w:p>
        </w:tc>
        <w:tc>
          <w:tcPr>
            <w:tcW w:w="3071" w:type="dxa"/>
          </w:tcPr>
          <w:p w:rsidR="00E30D30" w:rsidRDefault="00E30D30" w:rsidP="00E30D30">
            <w:pPr>
              <w:rPr>
                <w:b/>
                <w:bCs/>
              </w:rPr>
            </w:pPr>
            <w:r>
              <w:rPr>
                <w:b/>
                <w:bCs/>
              </w:rPr>
              <w:t xml:space="preserve">Ile de </w:t>
            </w:r>
            <w:proofErr w:type="spellStart"/>
            <w:r>
              <w:rPr>
                <w:b/>
                <w:bCs/>
              </w:rPr>
              <w:t>Tatihou</w:t>
            </w:r>
            <w:proofErr w:type="spellEnd"/>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rPr>
                <w:bCs/>
              </w:rPr>
            </w:pPr>
            <w:r>
              <w:rPr>
                <w:bCs/>
              </w:rPr>
              <w:t>Longitude : -1.2468194</w:t>
            </w:r>
          </w:p>
          <w:p w:rsidR="006E313E" w:rsidRPr="00AD0098" w:rsidRDefault="00E30D30" w:rsidP="00E30D30">
            <w:pPr>
              <w:rPr>
                <w:b/>
                <w:bCs/>
              </w:rPr>
            </w:pPr>
            <w:r>
              <w:rPr>
                <w:bCs/>
              </w:rPr>
              <w:t>Latitude : 49.5898215</w:t>
            </w:r>
          </w:p>
        </w:tc>
        <w:tc>
          <w:tcPr>
            <w:tcW w:w="3606" w:type="dxa"/>
          </w:tcPr>
          <w:p w:rsidR="006E313E" w:rsidRPr="00357F04" w:rsidRDefault="00B6416A" w:rsidP="00357F04">
            <w:r w:rsidRPr="00357F04">
              <w:t xml:space="preserve">L’ile de </w:t>
            </w:r>
            <w:proofErr w:type="spellStart"/>
            <w:r w:rsidRPr="00357F04">
              <w:t>Tatihou</w:t>
            </w:r>
            <w:proofErr w:type="spellEnd"/>
            <w:r w:rsidRPr="00357F04">
              <w:t>, dominée par la silhouette massive de la tour Vauban, offre aux visiteurs, amoureux d’histoire et de nature, une palette de découvertes variées : jardins, réserve ornithologique, musée maritime, galerie d’histoire naturelle, ancien Lazaret.</w:t>
            </w:r>
          </w:p>
        </w:tc>
      </w:tr>
      <w:tr w:rsidR="006E313E" w:rsidRPr="00AD0098" w:rsidTr="007E7AD5">
        <w:tc>
          <w:tcPr>
            <w:tcW w:w="3104" w:type="dxa"/>
          </w:tcPr>
          <w:p w:rsidR="006E313E" w:rsidRPr="00EC4FC0" w:rsidRDefault="00C31FC9" w:rsidP="006E313E">
            <w:pPr>
              <w:pStyle w:val="Paragraphedeliste"/>
              <w:numPr>
                <w:ilvl w:val="0"/>
                <w:numId w:val="23"/>
              </w:numPr>
              <w:ind w:left="317"/>
              <w:rPr>
                <w:b/>
                <w:bCs/>
              </w:rPr>
            </w:pPr>
            <w:r>
              <w:rPr>
                <w:b/>
                <w:bCs/>
              </w:rPr>
              <w:t>Presqu’île de la Hougue</w:t>
            </w:r>
          </w:p>
        </w:tc>
        <w:tc>
          <w:tcPr>
            <w:tcW w:w="3071" w:type="dxa"/>
          </w:tcPr>
          <w:p w:rsidR="00E30D30" w:rsidRDefault="00E30D30" w:rsidP="00E30D30">
            <w:pPr>
              <w:rPr>
                <w:b/>
                <w:bCs/>
              </w:rPr>
            </w:pPr>
            <w:r>
              <w:rPr>
                <w:b/>
                <w:bCs/>
              </w:rPr>
              <w:t>Route de La Hougue</w:t>
            </w:r>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rPr>
                <w:bCs/>
              </w:rPr>
            </w:pPr>
            <w:r>
              <w:rPr>
                <w:bCs/>
              </w:rPr>
              <w:t>Longitude : -1.2751816</w:t>
            </w:r>
          </w:p>
          <w:p w:rsidR="006E313E" w:rsidRPr="00E30D30" w:rsidRDefault="00E30D30" w:rsidP="00A96DE6">
            <w:pPr>
              <w:rPr>
                <w:bCs/>
              </w:rPr>
            </w:pPr>
            <w:r>
              <w:rPr>
                <w:bCs/>
              </w:rPr>
              <w:t>Latitude : 49.5731907</w:t>
            </w:r>
          </w:p>
        </w:tc>
        <w:tc>
          <w:tcPr>
            <w:tcW w:w="3606" w:type="dxa"/>
          </w:tcPr>
          <w:p w:rsidR="006E313E" w:rsidRPr="00357F04" w:rsidRDefault="00B6416A" w:rsidP="00357F04">
            <w:r w:rsidRPr="00357F04">
              <w:t>La presqu</w:t>
            </w:r>
            <w:r w:rsidR="007E355B" w:rsidRPr="00357F04">
              <w:t>’</w:t>
            </w:r>
            <w:r w:rsidRPr="00357F04">
              <w:t xml:space="preserve">île de la Hougue agrémentée par la seconde tour Vauban, perchée sur son promontoire rocheux est reliée au </w:t>
            </w:r>
            <w:r w:rsidR="001312A8" w:rsidRPr="00357F04">
              <w:t>centre-ville</w:t>
            </w:r>
            <w:r w:rsidRPr="00357F04">
              <w:t xml:space="preserve"> de Saint-Vaast par une digue qui forme</w:t>
            </w:r>
            <w:r w:rsidR="007E355B" w:rsidRPr="00357F04">
              <w:t xml:space="preserve"> un isthme.</w:t>
            </w:r>
          </w:p>
        </w:tc>
      </w:tr>
      <w:tr w:rsidR="006E313E" w:rsidRPr="00AD0098" w:rsidTr="007E7AD5">
        <w:tc>
          <w:tcPr>
            <w:tcW w:w="3104" w:type="dxa"/>
          </w:tcPr>
          <w:p w:rsidR="006E313E" w:rsidRPr="00EC4FC0" w:rsidRDefault="004F59E7" w:rsidP="006E313E">
            <w:pPr>
              <w:pStyle w:val="Paragraphedeliste"/>
              <w:numPr>
                <w:ilvl w:val="0"/>
                <w:numId w:val="23"/>
              </w:numPr>
              <w:ind w:left="317"/>
              <w:rPr>
                <w:b/>
                <w:bCs/>
              </w:rPr>
            </w:pPr>
            <w:r>
              <w:rPr>
                <w:b/>
                <w:bCs/>
              </w:rPr>
              <w:lastRenderedPageBreak/>
              <w:t>Port de Saint-Vaast</w:t>
            </w:r>
          </w:p>
        </w:tc>
        <w:tc>
          <w:tcPr>
            <w:tcW w:w="3071" w:type="dxa"/>
          </w:tcPr>
          <w:p w:rsidR="00E30D30" w:rsidRDefault="00E30D30" w:rsidP="00E30D30">
            <w:pPr>
              <w:rPr>
                <w:b/>
                <w:bCs/>
              </w:rPr>
            </w:pPr>
            <w:r>
              <w:rPr>
                <w:b/>
                <w:bCs/>
              </w:rPr>
              <w:t>Port de Saint-Vaast</w:t>
            </w:r>
          </w:p>
          <w:p w:rsidR="00E30D30" w:rsidRDefault="00E30D30" w:rsidP="00E30D30">
            <w:pPr>
              <w:rPr>
                <w:b/>
                <w:bCs/>
              </w:rPr>
            </w:pPr>
            <w:r w:rsidRPr="004F6933">
              <w:rPr>
                <w:b/>
                <w:bCs/>
              </w:rPr>
              <w:t>1 P</w:t>
            </w:r>
            <w:r>
              <w:rPr>
                <w:b/>
                <w:bCs/>
              </w:rPr>
              <w:t>lace Auguste Contamine, 50550 SAINT-VAAST-LA-HOUGUE</w:t>
            </w:r>
          </w:p>
          <w:p w:rsidR="00E30D30" w:rsidRDefault="00E30D30" w:rsidP="00E30D30">
            <w:pPr>
              <w:rPr>
                <w:b/>
                <w:bCs/>
              </w:rPr>
            </w:pPr>
          </w:p>
          <w:p w:rsidR="00E30D30" w:rsidRDefault="00E30D30" w:rsidP="00E30D30">
            <w:pPr>
              <w:rPr>
                <w:bCs/>
              </w:rPr>
            </w:pPr>
            <w:r w:rsidRPr="008E193F">
              <w:rPr>
                <w:bCs/>
              </w:rPr>
              <w:t>Longitude :</w:t>
            </w:r>
            <w:r>
              <w:rPr>
                <w:bCs/>
              </w:rPr>
              <w:t xml:space="preserve"> </w:t>
            </w:r>
            <w:r w:rsidRPr="006306B6">
              <w:rPr>
                <w:bCs/>
              </w:rPr>
              <w:t>-1.262056</w:t>
            </w:r>
          </w:p>
          <w:p w:rsidR="006E313E" w:rsidRPr="00E30D30" w:rsidRDefault="00E30D30" w:rsidP="00A96DE6">
            <w:pPr>
              <w:rPr>
                <w:bCs/>
              </w:rPr>
            </w:pPr>
            <w:r w:rsidRPr="008E193F">
              <w:rPr>
                <w:bCs/>
              </w:rPr>
              <w:t xml:space="preserve">Latitude : </w:t>
            </w:r>
            <w:r w:rsidRPr="006306B6">
              <w:rPr>
                <w:bCs/>
              </w:rPr>
              <w:t>49.586604</w:t>
            </w:r>
          </w:p>
        </w:tc>
        <w:tc>
          <w:tcPr>
            <w:tcW w:w="3606" w:type="dxa"/>
          </w:tcPr>
          <w:p w:rsidR="006E313E" w:rsidRPr="00357F04" w:rsidRDefault="00B0766B" w:rsidP="00357F04">
            <w:r w:rsidRPr="00357F04">
              <w:t>Les activité</w:t>
            </w:r>
            <w:r w:rsidR="002D32C6" w:rsidRPr="00357F04">
              <w:t>s de la pêche et de la plaisance cohabitent et attirent de nombreux touristes qui font de Saint-Vaast-La-Hougue une cité commençante active tout au long de l’année.</w:t>
            </w:r>
          </w:p>
        </w:tc>
      </w:tr>
      <w:tr w:rsidR="006E313E" w:rsidRPr="00AD0098" w:rsidTr="007E7AD5">
        <w:tc>
          <w:tcPr>
            <w:tcW w:w="3104" w:type="dxa"/>
          </w:tcPr>
          <w:p w:rsidR="006E313E" w:rsidRPr="00EC4FC0" w:rsidRDefault="004F59E7" w:rsidP="006E313E">
            <w:pPr>
              <w:pStyle w:val="Paragraphedeliste"/>
              <w:numPr>
                <w:ilvl w:val="0"/>
                <w:numId w:val="23"/>
              </w:numPr>
              <w:ind w:left="317"/>
              <w:rPr>
                <w:b/>
                <w:bCs/>
              </w:rPr>
            </w:pPr>
            <w:r>
              <w:rPr>
                <w:b/>
                <w:bCs/>
              </w:rPr>
              <w:t>La chapelle des marins</w:t>
            </w:r>
          </w:p>
        </w:tc>
        <w:tc>
          <w:tcPr>
            <w:tcW w:w="3071" w:type="dxa"/>
          </w:tcPr>
          <w:p w:rsidR="00D00AE8" w:rsidRDefault="00D00AE8" w:rsidP="00D00AE8">
            <w:pPr>
              <w:rPr>
                <w:b/>
                <w:bCs/>
              </w:rPr>
            </w:pPr>
            <w:r>
              <w:rPr>
                <w:b/>
                <w:bCs/>
              </w:rPr>
              <w:t>Place du Général Leclerc</w:t>
            </w:r>
          </w:p>
          <w:p w:rsidR="00D00AE8" w:rsidRDefault="00D00AE8" w:rsidP="00D00AE8">
            <w:pPr>
              <w:rPr>
                <w:b/>
                <w:bCs/>
              </w:rPr>
            </w:pPr>
            <w:r>
              <w:rPr>
                <w:b/>
                <w:bCs/>
              </w:rPr>
              <w:t>50550 SAINT-VAAST-LA-HOUGUE</w:t>
            </w:r>
          </w:p>
          <w:p w:rsidR="00D00AE8" w:rsidRDefault="00D00AE8" w:rsidP="00D00AE8">
            <w:pPr>
              <w:rPr>
                <w:bCs/>
              </w:rPr>
            </w:pPr>
          </w:p>
          <w:p w:rsidR="00D00AE8" w:rsidRDefault="00D00AE8" w:rsidP="00D00AE8">
            <w:pPr>
              <w:rPr>
                <w:bCs/>
              </w:rPr>
            </w:pPr>
            <w:r>
              <w:rPr>
                <w:bCs/>
              </w:rPr>
              <w:t>Longitude : -1.262371</w:t>
            </w:r>
          </w:p>
          <w:p w:rsidR="00A54FD2" w:rsidRPr="00AD0098" w:rsidRDefault="00D00AE8" w:rsidP="00D00AE8">
            <w:pPr>
              <w:rPr>
                <w:b/>
                <w:bCs/>
              </w:rPr>
            </w:pPr>
            <w:r>
              <w:rPr>
                <w:bCs/>
              </w:rPr>
              <w:t>Latitude : 49.584763</w:t>
            </w:r>
          </w:p>
        </w:tc>
        <w:tc>
          <w:tcPr>
            <w:tcW w:w="3606" w:type="dxa"/>
          </w:tcPr>
          <w:p w:rsidR="006E313E" w:rsidRPr="00357F04" w:rsidRDefault="002D32C6" w:rsidP="00357F04">
            <w:r w:rsidRPr="00357F04">
              <w:t>La chapelle des marins, abside de l’ancienne église de Saint-Vaast-la-Hougue est bâtie en face de la rade sur un rocher au bord de la mer qui l’entoure des trois côtés.</w:t>
            </w:r>
          </w:p>
        </w:tc>
      </w:tr>
      <w:tr w:rsidR="006E313E" w:rsidRPr="00AD0098" w:rsidTr="007E7AD5">
        <w:tc>
          <w:tcPr>
            <w:tcW w:w="3104" w:type="dxa"/>
          </w:tcPr>
          <w:p w:rsidR="006E313E" w:rsidRPr="00EC4FC0" w:rsidRDefault="007E355B" w:rsidP="006E313E">
            <w:pPr>
              <w:pStyle w:val="Paragraphedeliste"/>
              <w:numPr>
                <w:ilvl w:val="0"/>
                <w:numId w:val="23"/>
              </w:numPr>
              <w:ind w:left="317"/>
              <w:rPr>
                <w:b/>
                <w:bCs/>
              </w:rPr>
            </w:pPr>
            <w:r>
              <w:rPr>
                <w:b/>
                <w:bCs/>
              </w:rPr>
              <w:t xml:space="preserve"> </w:t>
            </w:r>
            <w:r w:rsidR="004F59E7">
              <w:rPr>
                <w:b/>
                <w:bCs/>
              </w:rPr>
              <w:t>L’épicerie fine Gosselin</w:t>
            </w:r>
          </w:p>
        </w:tc>
        <w:tc>
          <w:tcPr>
            <w:tcW w:w="3071" w:type="dxa"/>
          </w:tcPr>
          <w:p w:rsidR="00E30D30" w:rsidRDefault="00E30D30" w:rsidP="00E30D30">
            <w:pPr>
              <w:rPr>
                <w:b/>
                <w:bCs/>
              </w:rPr>
            </w:pPr>
            <w:r>
              <w:rPr>
                <w:b/>
                <w:bCs/>
              </w:rPr>
              <w:t>Maison Gosselin</w:t>
            </w:r>
          </w:p>
          <w:p w:rsidR="00E30D30" w:rsidRDefault="00E30D30" w:rsidP="00E30D30">
            <w:pPr>
              <w:rPr>
                <w:b/>
                <w:bCs/>
              </w:rPr>
            </w:pPr>
            <w:r>
              <w:rPr>
                <w:b/>
                <w:bCs/>
              </w:rPr>
              <w:t xml:space="preserve">27 rue </w:t>
            </w:r>
            <w:proofErr w:type="spellStart"/>
            <w:r>
              <w:rPr>
                <w:b/>
                <w:bCs/>
              </w:rPr>
              <w:t>Verrüe</w:t>
            </w:r>
            <w:proofErr w:type="spellEnd"/>
          </w:p>
          <w:p w:rsidR="00E30D30" w:rsidRDefault="00E30D30" w:rsidP="00E30D30">
            <w:pPr>
              <w:rPr>
                <w:b/>
                <w:bCs/>
              </w:rPr>
            </w:pPr>
            <w:r>
              <w:rPr>
                <w:b/>
                <w:bCs/>
              </w:rPr>
              <w:t>Place Belle Isle</w:t>
            </w:r>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shd w:val="clear" w:color="auto" w:fill="FFFFFF"/>
              <w:rPr>
                <w:rFonts w:eastAsia="Times New Roman" w:cs="Times New Roman"/>
                <w:color w:val="000000"/>
                <w:lang w:eastAsia="fr-FR"/>
              </w:rPr>
            </w:pPr>
            <w:r>
              <w:rPr>
                <w:rFonts w:eastAsia="Times New Roman" w:cs="Times New Roman"/>
                <w:color w:val="000000"/>
                <w:lang w:eastAsia="fr-FR"/>
              </w:rPr>
              <w:t>Longitude : -1.2662333</w:t>
            </w:r>
          </w:p>
          <w:p w:rsidR="006E313E" w:rsidRPr="00AD0098" w:rsidRDefault="00E30D30" w:rsidP="00E30D30">
            <w:pPr>
              <w:rPr>
                <w:b/>
                <w:bCs/>
              </w:rPr>
            </w:pPr>
            <w:r>
              <w:rPr>
                <w:rFonts w:eastAsia="Times New Roman" w:cs="Times New Roman"/>
                <w:color w:val="000000"/>
                <w:lang w:eastAsia="fr-FR"/>
              </w:rPr>
              <w:t>Latitude : 49.5875676</w:t>
            </w:r>
          </w:p>
        </w:tc>
        <w:tc>
          <w:tcPr>
            <w:tcW w:w="3606" w:type="dxa"/>
          </w:tcPr>
          <w:p w:rsidR="006E313E" w:rsidRPr="00357F04" w:rsidRDefault="008B7AF7" w:rsidP="00357F04">
            <w:r w:rsidRPr="00357F04">
              <w:rPr>
                <w:rFonts w:cstheme="minorHAnsi"/>
                <w:shd w:val="clear" w:color="auto" w:fill="FFFFFF"/>
              </w:rPr>
              <w:t>La Maison </w:t>
            </w:r>
            <w:r w:rsidRPr="00357F04">
              <w:rPr>
                <w:rStyle w:val="Accentuation"/>
                <w:rFonts w:cstheme="minorHAnsi"/>
                <w:bCs/>
                <w:i w:val="0"/>
                <w:iCs w:val="0"/>
                <w:shd w:val="clear" w:color="auto" w:fill="FFFFFF"/>
              </w:rPr>
              <w:t>Gosselin</w:t>
            </w:r>
            <w:r w:rsidRPr="00357F04">
              <w:rPr>
                <w:rFonts w:cstheme="minorHAnsi"/>
                <w:shd w:val="clear" w:color="auto" w:fill="FFFFFF"/>
              </w:rPr>
              <w:t> est l'une des dernières </w:t>
            </w:r>
            <w:r w:rsidRPr="00357F04">
              <w:rPr>
                <w:rStyle w:val="Accentuation"/>
                <w:rFonts w:cstheme="minorHAnsi"/>
                <w:bCs/>
                <w:i w:val="0"/>
                <w:iCs w:val="0"/>
                <w:shd w:val="clear" w:color="auto" w:fill="FFFFFF"/>
              </w:rPr>
              <w:t>épiceries fines</w:t>
            </w:r>
            <w:r w:rsidRPr="00357F04">
              <w:rPr>
                <w:rFonts w:cstheme="minorHAnsi"/>
                <w:shd w:val="clear" w:color="auto" w:fill="FFFFFF"/>
              </w:rPr>
              <w:t> familiale</w:t>
            </w:r>
            <w:r w:rsidR="00B96C05" w:rsidRPr="00357F04">
              <w:rPr>
                <w:rFonts w:cstheme="minorHAnsi"/>
                <w:shd w:val="clear" w:color="auto" w:fill="FFFFFF"/>
              </w:rPr>
              <w:t>s</w:t>
            </w:r>
            <w:r w:rsidRPr="00357F04">
              <w:rPr>
                <w:rFonts w:cstheme="minorHAnsi"/>
                <w:shd w:val="clear" w:color="auto" w:fill="FFFFFF"/>
              </w:rPr>
              <w:t>. Située depuis 1889</w:t>
            </w:r>
            <w:r w:rsidRPr="00357F04">
              <w:rPr>
                <w:rFonts w:cs="Arial"/>
                <w:shd w:val="clear" w:color="auto" w:fill="FFFFFF"/>
              </w:rPr>
              <w:t xml:space="preserve"> </w:t>
            </w:r>
            <w:r w:rsidRPr="00357F04">
              <w:rPr>
                <w:rFonts w:cstheme="minorHAnsi"/>
                <w:shd w:val="clear" w:color="auto" w:fill="FFFFFF"/>
              </w:rPr>
              <w:t>dans la Manche</w:t>
            </w:r>
            <w:r w:rsidRPr="00357F04">
              <w:rPr>
                <w:rFonts w:cs="Arial"/>
                <w:shd w:val="clear" w:color="auto" w:fill="FFFFFF"/>
              </w:rPr>
              <w:t xml:space="preserve"> à </w:t>
            </w:r>
            <w:r w:rsidRPr="00357F04">
              <w:rPr>
                <w:rFonts w:cstheme="minorHAnsi"/>
                <w:shd w:val="clear" w:color="auto" w:fill="FFFFFF"/>
              </w:rPr>
              <w:t>Saint-Vaast-la-Hougue, cette </w:t>
            </w:r>
            <w:r w:rsidRPr="00357F04">
              <w:rPr>
                <w:rStyle w:val="Accentuation"/>
                <w:rFonts w:cstheme="minorHAnsi"/>
                <w:bCs/>
                <w:i w:val="0"/>
                <w:iCs w:val="0"/>
                <w:shd w:val="clear" w:color="auto" w:fill="FFFFFF"/>
              </w:rPr>
              <w:t>épicerie fine</w:t>
            </w:r>
            <w:r w:rsidRPr="00357F04">
              <w:rPr>
                <w:rFonts w:cstheme="minorHAnsi"/>
                <w:shd w:val="clear" w:color="auto" w:fill="FFFFFF"/>
              </w:rPr>
              <w:t> conseille</w:t>
            </w:r>
            <w:r w:rsidRPr="00357F04">
              <w:rPr>
                <w:rFonts w:cs="Arial"/>
                <w:shd w:val="clear" w:color="auto" w:fill="FFFFFF"/>
              </w:rPr>
              <w:t> </w:t>
            </w:r>
            <w:r w:rsidR="00B96C05" w:rsidRPr="00357F04">
              <w:rPr>
                <w:rFonts w:cstheme="minorHAnsi"/>
                <w:shd w:val="clear" w:color="auto" w:fill="FFFFFF"/>
              </w:rPr>
              <w:t>et vends des produits d'une qualité rare.</w:t>
            </w:r>
          </w:p>
        </w:tc>
      </w:tr>
      <w:tr w:rsidR="002E7B9B" w:rsidRPr="00AD0098" w:rsidTr="007E7AD5">
        <w:tc>
          <w:tcPr>
            <w:tcW w:w="3104" w:type="dxa"/>
          </w:tcPr>
          <w:p w:rsidR="002E7B9B" w:rsidRPr="00EC4FC0" w:rsidRDefault="004F59E7" w:rsidP="006E313E">
            <w:pPr>
              <w:pStyle w:val="Paragraphedeliste"/>
              <w:numPr>
                <w:ilvl w:val="0"/>
                <w:numId w:val="23"/>
              </w:numPr>
              <w:ind w:left="317"/>
              <w:rPr>
                <w:b/>
                <w:bCs/>
              </w:rPr>
            </w:pPr>
            <w:r>
              <w:rPr>
                <w:b/>
                <w:bCs/>
              </w:rPr>
              <w:t xml:space="preserve">L’église de </w:t>
            </w:r>
            <w:proofErr w:type="spellStart"/>
            <w:r>
              <w:rPr>
                <w:b/>
                <w:bCs/>
              </w:rPr>
              <w:t>Rideauville</w:t>
            </w:r>
            <w:proofErr w:type="spellEnd"/>
          </w:p>
        </w:tc>
        <w:tc>
          <w:tcPr>
            <w:tcW w:w="3071" w:type="dxa"/>
          </w:tcPr>
          <w:p w:rsidR="00D00AE8" w:rsidRDefault="00D00AE8" w:rsidP="00A96DE6">
            <w:pPr>
              <w:rPr>
                <w:b/>
                <w:bCs/>
              </w:rPr>
            </w:pPr>
            <w:r>
              <w:rPr>
                <w:b/>
                <w:bCs/>
              </w:rPr>
              <w:t xml:space="preserve">Eglise de </w:t>
            </w:r>
            <w:proofErr w:type="spellStart"/>
            <w:r>
              <w:rPr>
                <w:b/>
                <w:bCs/>
              </w:rPr>
              <w:t>Rideauville</w:t>
            </w:r>
            <w:proofErr w:type="spellEnd"/>
          </w:p>
          <w:p w:rsidR="002E7B9B" w:rsidRDefault="00D00AE8" w:rsidP="00A96DE6">
            <w:pPr>
              <w:rPr>
                <w:b/>
                <w:bCs/>
              </w:rPr>
            </w:pPr>
            <w:r>
              <w:rPr>
                <w:b/>
                <w:bCs/>
              </w:rPr>
              <w:t>R</w:t>
            </w:r>
            <w:r w:rsidR="00B6416A">
              <w:rPr>
                <w:b/>
                <w:bCs/>
              </w:rPr>
              <w:t xml:space="preserve">oute de </w:t>
            </w:r>
            <w:proofErr w:type="spellStart"/>
            <w:r w:rsidR="00B6416A">
              <w:rPr>
                <w:b/>
                <w:bCs/>
              </w:rPr>
              <w:t>Rideauville</w:t>
            </w:r>
            <w:proofErr w:type="spellEnd"/>
          </w:p>
          <w:p w:rsidR="00D00AE8" w:rsidRPr="00D00AE8" w:rsidRDefault="00D00AE8" w:rsidP="00D00AE8">
            <w:pPr>
              <w:rPr>
                <w:b/>
                <w:bCs/>
              </w:rPr>
            </w:pPr>
            <w:r w:rsidRPr="00D00AE8">
              <w:rPr>
                <w:b/>
                <w:bCs/>
              </w:rPr>
              <w:t>50550 SAINT-VAAST-LA-HOUGUE</w:t>
            </w:r>
          </w:p>
          <w:p w:rsidR="00D00AE8" w:rsidRPr="00D00AE8" w:rsidRDefault="00D00AE8" w:rsidP="00D00AE8">
            <w:pPr>
              <w:rPr>
                <w:bCs/>
              </w:rPr>
            </w:pPr>
          </w:p>
          <w:p w:rsidR="00D00AE8" w:rsidRPr="00D00AE8" w:rsidRDefault="00D00AE8" w:rsidP="00D00AE8">
            <w:pPr>
              <w:rPr>
                <w:bCs/>
              </w:rPr>
            </w:pPr>
            <w:r w:rsidRPr="00D00AE8">
              <w:rPr>
                <w:bCs/>
              </w:rPr>
              <w:t>Longitude : -1.2837471</w:t>
            </w:r>
          </w:p>
          <w:p w:rsidR="00D00AE8" w:rsidRPr="00AD0098" w:rsidRDefault="00D00AE8" w:rsidP="00D00AE8">
            <w:pPr>
              <w:rPr>
                <w:b/>
                <w:bCs/>
              </w:rPr>
            </w:pPr>
            <w:r w:rsidRPr="00D00AE8">
              <w:rPr>
                <w:bCs/>
              </w:rPr>
              <w:t xml:space="preserve">Latitude : </w:t>
            </w:r>
            <w:r w:rsidR="001502D3" w:rsidRPr="001502D3">
              <w:rPr>
                <w:bCs/>
              </w:rPr>
              <w:t>49.6062328</w:t>
            </w:r>
          </w:p>
        </w:tc>
        <w:tc>
          <w:tcPr>
            <w:tcW w:w="3606" w:type="dxa"/>
          </w:tcPr>
          <w:p w:rsidR="002E7B9B" w:rsidRPr="00357F04" w:rsidRDefault="002D32C6" w:rsidP="00357F04">
            <w:r w:rsidRPr="00357F04">
              <w:t xml:space="preserve">L’ancienne église Saint-Martin de </w:t>
            </w:r>
            <w:proofErr w:type="spellStart"/>
            <w:r w:rsidRPr="00357F04">
              <w:t>Rideauville</w:t>
            </w:r>
            <w:proofErr w:type="spellEnd"/>
            <w:r w:rsidRPr="00357F04">
              <w:t>, aujourd’hui désaffectée est située dans la campagne à l’Ouest de la ville. Il en subsiste aujourd’hui la tou</w:t>
            </w:r>
            <w:r w:rsidR="00357F04">
              <w:t xml:space="preserve">r et le squelette. </w:t>
            </w:r>
          </w:p>
        </w:tc>
      </w:tr>
      <w:tr w:rsidR="002E7B9B" w:rsidRPr="00AD0098" w:rsidTr="007E7AD5">
        <w:tc>
          <w:tcPr>
            <w:tcW w:w="3104" w:type="dxa"/>
          </w:tcPr>
          <w:p w:rsidR="002E7B9B" w:rsidRPr="00EC4FC0" w:rsidRDefault="004F59E7" w:rsidP="006E313E">
            <w:pPr>
              <w:pStyle w:val="Paragraphedeliste"/>
              <w:numPr>
                <w:ilvl w:val="0"/>
                <w:numId w:val="23"/>
              </w:numPr>
              <w:ind w:left="317"/>
              <w:rPr>
                <w:b/>
                <w:bCs/>
              </w:rPr>
            </w:pPr>
            <w:r>
              <w:rPr>
                <w:b/>
                <w:bCs/>
              </w:rPr>
              <w:t>La plage de la Hougue</w:t>
            </w:r>
          </w:p>
        </w:tc>
        <w:tc>
          <w:tcPr>
            <w:tcW w:w="3071" w:type="dxa"/>
          </w:tcPr>
          <w:p w:rsidR="00E30D30" w:rsidRDefault="00E30D30" w:rsidP="00E30D30">
            <w:pPr>
              <w:rPr>
                <w:b/>
                <w:bCs/>
              </w:rPr>
            </w:pPr>
            <w:r>
              <w:rPr>
                <w:b/>
                <w:bCs/>
              </w:rPr>
              <w:t>Plage de La Hougue</w:t>
            </w:r>
          </w:p>
          <w:p w:rsidR="00E30D30" w:rsidRDefault="00E30D30" w:rsidP="00E30D30">
            <w:pPr>
              <w:rPr>
                <w:b/>
                <w:bCs/>
              </w:rPr>
            </w:pPr>
            <w:r>
              <w:rPr>
                <w:b/>
                <w:bCs/>
              </w:rPr>
              <w:t>50550 SAINT-VAAST-LA-HOUGUE</w:t>
            </w:r>
          </w:p>
          <w:p w:rsidR="00E30D30" w:rsidRDefault="00E30D30" w:rsidP="00E30D30">
            <w:pPr>
              <w:rPr>
                <w:b/>
                <w:bCs/>
              </w:rPr>
            </w:pPr>
          </w:p>
          <w:p w:rsidR="00E30D30" w:rsidRDefault="00E30D30" w:rsidP="00E30D30">
            <w:pPr>
              <w:rPr>
                <w:bCs/>
              </w:rPr>
            </w:pPr>
            <w:r>
              <w:rPr>
                <w:bCs/>
              </w:rPr>
              <w:t>Longitude : -1.2751816</w:t>
            </w:r>
          </w:p>
          <w:p w:rsidR="002E7B9B" w:rsidRPr="00E30D30" w:rsidRDefault="00E30D30" w:rsidP="00A96DE6">
            <w:pPr>
              <w:rPr>
                <w:bCs/>
              </w:rPr>
            </w:pPr>
            <w:r>
              <w:rPr>
                <w:bCs/>
              </w:rPr>
              <w:t>Latitude : 49.5731907</w:t>
            </w:r>
          </w:p>
        </w:tc>
        <w:tc>
          <w:tcPr>
            <w:tcW w:w="3606" w:type="dxa"/>
          </w:tcPr>
          <w:p w:rsidR="002E7B9B" w:rsidRPr="00357F04" w:rsidRDefault="00E555A9" w:rsidP="00357F04">
            <w:r w:rsidRPr="00357F04">
              <w:t xml:space="preserve">Elle est très prisée par les familles, baignades, jeux pour enfants, balançoires, </w:t>
            </w:r>
            <w:proofErr w:type="spellStart"/>
            <w:r w:rsidRPr="00357F04">
              <w:t>tobogan</w:t>
            </w:r>
            <w:proofErr w:type="spellEnd"/>
            <w:r w:rsidRPr="00357F04">
              <w:t>, tourniquet, terrain de tennis, table de ping-pong, terrain de volley et la fameuse « </w:t>
            </w:r>
            <w:proofErr w:type="spellStart"/>
            <w:r w:rsidRPr="00357F04">
              <w:t>Houguette</w:t>
            </w:r>
            <w:proofErr w:type="spellEnd"/>
            <w:r w:rsidRPr="00357F04">
              <w:t> » petit bar d’été.</w:t>
            </w:r>
          </w:p>
        </w:tc>
      </w:tr>
      <w:tr w:rsidR="002E7B9B" w:rsidRPr="00AD0098" w:rsidTr="007E7AD5">
        <w:tc>
          <w:tcPr>
            <w:tcW w:w="3104" w:type="dxa"/>
          </w:tcPr>
          <w:p w:rsidR="002E7B9B" w:rsidRPr="00EC4FC0" w:rsidRDefault="004F59E7" w:rsidP="006E313E">
            <w:pPr>
              <w:pStyle w:val="Paragraphedeliste"/>
              <w:numPr>
                <w:ilvl w:val="0"/>
                <w:numId w:val="23"/>
              </w:numPr>
              <w:ind w:left="317"/>
              <w:rPr>
                <w:b/>
                <w:bCs/>
              </w:rPr>
            </w:pPr>
            <w:r>
              <w:rPr>
                <w:b/>
                <w:bCs/>
              </w:rPr>
              <w:t>La grande jetée</w:t>
            </w:r>
          </w:p>
        </w:tc>
        <w:tc>
          <w:tcPr>
            <w:tcW w:w="3071" w:type="dxa"/>
          </w:tcPr>
          <w:p w:rsidR="00D00AE8" w:rsidRDefault="00D00AE8" w:rsidP="00D00AE8">
            <w:pPr>
              <w:rPr>
                <w:b/>
                <w:bCs/>
              </w:rPr>
            </w:pPr>
            <w:r>
              <w:rPr>
                <w:b/>
                <w:bCs/>
              </w:rPr>
              <w:t>Place du Général Leclerc</w:t>
            </w:r>
          </w:p>
          <w:p w:rsidR="00D00AE8" w:rsidRDefault="00D00AE8" w:rsidP="00D00AE8">
            <w:pPr>
              <w:rPr>
                <w:b/>
                <w:bCs/>
              </w:rPr>
            </w:pPr>
            <w:r>
              <w:rPr>
                <w:b/>
                <w:bCs/>
              </w:rPr>
              <w:t>50550 SAINT-VAAST-LA-HOUGUE</w:t>
            </w:r>
          </w:p>
          <w:p w:rsidR="00D00AE8" w:rsidRDefault="00D00AE8" w:rsidP="00D00AE8">
            <w:pPr>
              <w:rPr>
                <w:bCs/>
              </w:rPr>
            </w:pPr>
          </w:p>
          <w:p w:rsidR="00D00AE8" w:rsidRDefault="00D00AE8" w:rsidP="00D00AE8">
            <w:pPr>
              <w:rPr>
                <w:bCs/>
              </w:rPr>
            </w:pPr>
            <w:r>
              <w:rPr>
                <w:bCs/>
              </w:rPr>
              <w:t>Longitude : -1.262371</w:t>
            </w:r>
          </w:p>
          <w:p w:rsidR="00A54FD2" w:rsidRPr="00AD0098" w:rsidRDefault="00D00AE8" w:rsidP="00D00AE8">
            <w:pPr>
              <w:rPr>
                <w:b/>
                <w:bCs/>
              </w:rPr>
            </w:pPr>
            <w:r>
              <w:rPr>
                <w:bCs/>
              </w:rPr>
              <w:t>Latitude : 49.584763</w:t>
            </w:r>
          </w:p>
        </w:tc>
        <w:tc>
          <w:tcPr>
            <w:tcW w:w="3606" w:type="dxa"/>
          </w:tcPr>
          <w:p w:rsidR="002E7B9B" w:rsidRPr="00357F04" w:rsidRDefault="002D32C6" w:rsidP="00357F04">
            <w:r w:rsidRPr="00357F04">
              <w:t>Grande avancée dans la mer où accostent les bateaux da</w:t>
            </w:r>
            <w:r w:rsidR="00E555A9" w:rsidRPr="00357F04">
              <w:t>ns l’attente de l’ouverture des portes du port.</w:t>
            </w:r>
          </w:p>
        </w:tc>
      </w:tr>
    </w:tbl>
    <w:p w:rsidR="006E313E" w:rsidRPr="006E313E" w:rsidRDefault="006E313E" w:rsidP="006E313E">
      <w:pPr>
        <w:pStyle w:val="Paragraphedeliste"/>
        <w:rPr>
          <w:b/>
          <w:bCs/>
          <w:i/>
          <w:iCs/>
        </w:rPr>
      </w:pPr>
    </w:p>
    <w:p w:rsidR="008B04D2" w:rsidRPr="001312A8" w:rsidRDefault="00994A3B" w:rsidP="006E313E">
      <w:pPr>
        <w:pStyle w:val="Paragraphedeliste"/>
        <w:numPr>
          <w:ilvl w:val="0"/>
          <w:numId w:val="12"/>
        </w:numPr>
        <w:rPr>
          <w:b/>
          <w:bCs/>
          <w:i/>
          <w:iCs/>
        </w:rPr>
      </w:pPr>
      <w:r w:rsidRPr="001312A8">
        <w:rPr>
          <w:b/>
          <w:bCs/>
          <w:i/>
          <w:iCs/>
        </w:rPr>
        <w:t>Quels sont l</w:t>
      </w:r>
      <w:r w:rsidR="008B04D2" w:rsidRPr="001312A8">
        <w:rPr>
          <w:b/>
          <w:bCs/>
          <w:i/>
          <w:iCs/>
        </w:rPr>
        <w:t xml:space="preserve">es lieux ou sites incontournables situés </w:t>
      </w:r>
      <w:r w:rsidR="008B04D2" w:rsidRPr="001312A8">
        <w:rPr>
          <w:b/>
          <w:bCs/>
          <w:i/>
          <w:iCs/>
          <w:u w:val="single"/>
        </w:rPr>
        <w:t xml:space="preserve">à proximité </w:t>
      </w:r>
      <w:r w:rsidR="008B04D2" w:rsidRPr="001312A8">
        <w:rPr>
          <w:b/>
          <w:bCs/>
          <w:i/>
          <w:iCs/>
        </w:rPr>
        <w:t>de votre commune</w:t>
      </w:r>
      <w:r w:rsidRPr="001312A8">
        <w:rPr>
          <w:b/>
          <w:bCs/>
          <w:i/>
          <w:iCs/>
        </w:rPr>
        <w:t xml:space="preserve"> (</w:t>
      </w:r>
      <w:r w:rsidR="007E7AD5" w:rsidRPr="001312A8">
        <w:rPr>
          <w:b/>
          <w:bCs/>
          <w:i/>
          <w:iCs/>
        </w:rPr>
        <w:t xml:space="preserve">Top 3 </w:t>
      </w:r>
      <w:r w:rsidRPr="001312A8">
        <w:rPr>
          <w:b/>
          <w:bCs/>
          <w:i/>
          <w:iCs/>
        </w:rPr>
        <w:t>du plus important au moins important)</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6E313E" w:rsidRPr="00AD0098" w:rsidTr="007E7AD5">
        <w:tc>
          <w:tcPr>
            <w:tcW w:w="3104" w:type="dxa"/>
            <w:shd w:val="clear" w:color="auto" w:fill="F7F59B"/>
          </w:tcPr>
          <w:p w:rsidR="006E313E" w:rsidRPr="00AD0098" w:rsidRDefault="006E313E" w:rsidP="00A96DE6">
            <w:pPr>
              <w:rPr>
                <w:bCs/>
              </w:rPr>
            </w:pPr>
            <w:r>
              <w:rPr>
                <w:bCs/>
                <w:iCs/>
                <w:u w:val="single"/>
              </w:rPr>
              <w:t>Les incontournables</w:t>
            </w:r>
          </w:p>
        </w:tc>
        <w:tc>
          <w:tcPr>
            <w:tcW w:w="3071" w:type="dxa"/>
            <w:shd w:val="clear" w:color="auto" w:fill="F7F59B"/>
          </w:tcPr>
          <w:p w:rsidR="006E313E" w:rsidRPr="00AD0098" w:rsidRDefault="006E313E" w:rsidP="00A96DE6">
            <w:pPr>
              <w:rPr>
                <w:bCs/>
              </w:rPr>
            </w:pPr>
            <w:r w:rsidRPr="00AD0098">
              <w:rPr>
                <w:bCs/>
              </w:rPr>
              <w:t xml:space="preserve">Adresse et </w:t>
            </w:r>
            <w:r>
              <w:rPr>
                <w:bCs/>
              </w:rPr>
              <w:t>/</w:t>
            </w:r>
            <w:r w:rsidRPr="00AD0098">
              <w:rPr>
                <w:bCs/>
              </w:rPr>
              <w:t>ou point GPS</w:t>
            </w:r>
            <w:r>
              <w:rPr>
                <w:bCs/>
              </w:rPr>
              <w:t xml:space="preserve"> </w:t>
            </w:r>
          </w:p>
        </w:tc>
        <w:tc>
          <w:tcPr>
            <w:tcW w:w="3606" w:type="dxa"/>
            <w:shd w:val="clear" w:color="auto" w:fill="F7F59B"/>
          </w:tcPr>
          <w:p w:rsidR="006E313E" w:rsidRPr="00AD0098" w:rsidRDefault="006E313E" w:rsidP="00A96DE6">
            <w:pPr>
              <w:rPr>
                <w:bCs/>
              </w:rPr>
            </w:pPr>
            <w:r w:rsidRPr="00AD0098">
              <w:rPr>
                <w:bCs/>
              </w:rPr>
              <w:t>Descriptif court</w:t>
            </w:r>
          </w:p>
        </w:tc>
      </w:tr>
      <w:tr w:rsidR="006E313E" w:rsidRPr="00AD0098" w:rsidTr="007E7AD5">
        <w:tc>
          <w:tcPr>
            <w:tcW w:w="3104" w:type="dxa"/>
          </w:tcPr>
          <w:p w:rsidR="006E313E" w:rsidRPr="00EC4FC0" w:rsidRDefault="0050077D" w:rsidP="006E313E">
            <w:pPr>
              <w:pStyle w:val="Paragraphedeliste"/>
              <w:numPr>
                <w:ilvl w:val="0"/>
                <w:numId w:val="24"/>
              </w:numPr>
              <w:ind w:left="317"/>
              <w:rPr>
                <w:b/>
                <w:bCs/>
              </w:rPr>
            </w:pPr>
            <w:r>
              <w:rPr>
                <w:b/>
                <w:bCs/>
              </w:rPr>
              <w:t xml:space="preserve">Phare de </w:t>
            </w:r>
            <w:proofErr w:type="spellStart"/>
            <w:r>
              <w:rPr>
                <w:b/>
                <w:bCs/>
              </w:rPr>
              <w:t>Gatteville</w:t>
            </w:r>
            <w:proofErr w:type="spellEnd"/>
          </w:p>
        </w:tc>
        <w:tc>
          <w:tcPr>
            <w:tcW w:w="3071" w:type="dxa"/>
          </w:tcPr>
          <w:p w:rsidR="00E30D30" w:rsidRDefault="00E30D30" w:rsidP="00E30D30">
            <w:pPr>
              <w:rPr>
                <w:b/>
                <w:bCs/>
              </w:rPr>
            </w:pPr>
            <w:r>
              <w:rPr>
                <w:b/>
                <w:bCs/>
              </w:rPr>
              <w:t>25c la route du Phare 50760 GATTEVILLE-LE-PHARE</w:t>
            </w:r>
          </w:p>
          <w:p w:rsidR="00E30D30" w:rsidRDefault="00E30D30" w:rsidP="00E30D30">
            <w:pPr>
              <w:rPr>
                <w:b/>
                <w:bCs/>
              </w:rPr>
            </w:pPr>
          </w:p>
          <w:p w:rsidR="00E30D30" w:rsidRDefault="00E30D30" w:rsidP="00E30D30">
            <w:pPr>
              <w:rPr>
                <w:color w:val="000000"/>
                <w:shd w:val="clear" w:color="auto" w:fill="FFFFFF"/>
              </w:rPr>
            </w:pPr>
            <w:r>
              <w:rPr>
                <w:color w:val="000000"/>
                <w:shd w:val="clear" w:color="auto" w:fill="FFFFFF"/>
              </w:rPr>
              <w:t xml:space="preserve">Longitude : -1.2658308 </w:t>
            </w:r>
          </w:p>
          <w:p w:rsidR="006E313E" w:rsidRPr="00AD0098" w:rsidRDefault="00E30D30" w:rsidP="00E30D30">
            <w:pPr>
              <w:rPr>
                <w:b/>
                <w:bCs/>
              </w:rPr>
            </w:pPr>
            <w:r>
              <w:rPr>
                <w:color w:val="000000"/>
                <w:shd w:val="clear" w:color="auto" w:fill="FFFFFF"/>
              </w:rPr>
              <w:t>Latitude : 49.6965613</w:t>
            </w:r>
          </w:p>
        </w:tc>
        <w:tc>
          <w:tcPr>
            <w:tcW w:w="3606" w:type="dxa"/>
          </w:tcPr>
          <w:p w:rsidR="006E313E" w:rsidRPr="00357F04" w:rsidRDefault="00B96C05" w:rsidP="00A96DE6">
            <w:pPr>
              <w:rPr>
                <w:bCs/>
              </w:rPr>
            </w:pPr>
            <w:r w:rsidRPr="00357F04">
              <w:rPr>
                <w:bCs/>
              </w:rPr>
              <w:t xml:space="preserve">Construit entre 1829 et 1834, </w:t>
            </w:r>
            <w:r w:rsidR="001312A8" w:rsidRPr="00357F04">
              <w:rPr>
                <w:bCs/>
              </w:rPr>
              <w:t>ce « Cierge de pierre »</w:t>
            </w:r>
            <w:r w:rsidRPr="00357F04">
              <w:rPr>
                <w:bCs/>
              </w:rPr>
              <w:t xml:space="preserve"> est le 2</w:t>
            </w:r>
            <w:r w:rsidRPr="00357F04">
              <w:rPr>
                <w:bCs/>
                <w:vertAlign w:val="superscript"/>
              </w:rPr>
              <w:t>ème</w:t>
            </w:r>
            <w:r w:rsidRPr="00357F04">
              <w:rPr>
                <w:bCs/>
              </w:rPr>
              <w:t xml:space="preserve"> plus haut phare de France.</w:t>
            </w:r>
            <w:r w:rsidR="003730DF" w:rsidRPr="00357F04">
              <w:rPr>
                <w:bCs/>
              </w:rPr>
              <w:t xml:space="preserve"> </w:t>
            </w:r>
          </w:p>
        </w:tc>
      </w:tr>
      <w:tr w:rsidR="006E313E" w:rsidRPr="00AD0098" w:rsidTr="007E7AD5">
        <w:tc>
          <w:tcPr>
            <w:tcW w:w="3104" w:type="dxa"/>
          </w:tcPr>
          <w:p w:rsidR="006E313E" w:rsidRPr="00EC4FC0" w:rsidRDefault="00A83F0D" w:rsidP="006E313E">
            <w:pPr>
              <w:pStyle w:val="Paragraphedeliste"/>
              <w:numPr>
                <w:ilvl w:val="0"/>
                <w:numId w:val="24"/>
              </w:numPr>
              <w:ind w:left="317"/>
              <w:rPr>
                <w:b/>
                <w:bCs/>
              </w:rPr>
            </w:pPr>
            <w:r>
              <w:rPr>
                <w:b/>
                <w:bCs/>
              </w:rPr>
              <w:lastRenderedPageBreak/>
              <w:t>Port de Barfleur</w:t>
            </w:r>
            <w:r w:rsidR="0050077D">
              <w:rPr>
                <w:b/>
                <w:bCs/>
              </w:rPr>
              <w:t xml:space="preserve"> </w:t>
            </w:r>
          </w:p>
        </w:tc>
        <w:tc>
          <w:tcPr>
            <w:tcW w:w="3071" w:type="dxa"/>
          </w:tcPr>
          <w:p w:rsidR="00357F04" w:rsidRPr="00B52D45" w:rsidRDefault="00357F04" w:rsidP="00357F04">
            <w:pPr>
              <w:rPr>
                <w:b/>
                <w:bCs/>
              </w:rPr>
            </w:pPr>
            <w:r w:rsidRPr="00B52D45">
              <w:rPr>
                <w:b/>
                <w:bCs/>
              </w:rPr>
              <w:t>Port de Barfleur</w:t>
            </w:r>
          </w:p>
          <w:p w:rsidR="00357F04" w:rsidRPr="00B52D45" w:rsidRDefault="00357F04" w:rsidP="00357F04">
            <w:pPr>
              <w:rPr>
                <w:b/>
                <w:bCs/>
              </w:rPr>
            </w:pPr>
            <w:r w:rsidRPr="00B52D45">
              <w:rPr>
                <w:b/>
                <w:bCs/>
              </w:rPr>
              <w:t>50760 BARFLEUR</w:t>
            </w:r>
          </w:p>
          <w:p w:rsidR="00357F04" w:rsidRPr="00B52D45" w:rsidRDefault="00357F04" w:rsidP="00357F04">
            <w:pPr>
              <w:rPr>
                <w:b/>
                <w:bCs/>
              </w:rPr>
            </w:pPr>
          </w:p>
          <w:p w:rsidR="00357F04" w:rsidRPr="00B52D45" w:rsidRDefault="00357F04" w:rsidP="00357F04">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w:t>
            </w:r>
            <w:r>
              <w:rPr>
                <w:rFonts w:eastAsia="Times New Roman" w:cs="Times New Roman"/>
                <w:color w:val="000000"/>
                <w:lang w:eastAsia="fr-FR"/>
              </w:rPr>
              <w:t xml:space="preserve"> </w:t>
            </w:r>
            <w:r w:rsidRPr="00B52D45">
              <w:rPr>
                <w:rFonts w:eastAsia="Times New Roman" w:cs="Times New Roman"/>
                <w:color w:val="000000"/>
                <w:lang w:eastAsia="fr-FR"/>
              </w:rPr>
              <w:t>-1.2637660</w:t>
            </w:r>
          </w:p>
          <w:p w:rsidR="006E313E" w:rsidRPr="00357F04" w:rsidRDefault="00357F04" w:rsidP="00357F04">
            <w:pPr>
              <w:shd w:val="clear" w:color="auto" w:fill="FFFFFF"/>
              <w:rPr>
                <w:rFonts w:eastAsia="Times New Roman" w:cs="Times New Roman"/>
                <w:color w:val="000000"/>
                <w:lang w:eastAsia="fr-FR"/>
              </w:rPr>
            </w:pPr>
            <w:r w:rsidRPr="00B52D45">
              <w:rPr>
                <w:rFonts w:eastAsia="Times New Roman" w:cs="Times New Roman"/>
                <w:color w:val="000000"/>
                <w:lang w:eastAsia="fr-FR"/>
              </w:rPr>
              <w:t>Latitude :</w:t>
            </w:r>
            <w:r>
              <w:rPr>
                <w:rFonts w:eastAsia="Times New Roman" w:cs="Times New Roman"/>
                <w:color w:val="000000"/>
                <w:lang w:eastAsia="fr-FR"/>
              </w:rPr>
              <w:t xml:space="preserve"> </w:t>
            </w:r>
            <w:r w:rsidRPr="00B52D45">
              <w:rPr>
                <w:rFonts w:eastAsia="Times New Roman" w:cs="Times New Roman"/>
                <w:color w:val="000000"/>
                <w:lang w:eastAsia="fr-FR"/>
              </w:rPr>
              <w:t>49.670616</w:t>
            </w:r>
          </w:p>
        </w:tc>
        <w:tc>
          <w:tcPr>
            <w:tcW w:w="3606" w:type="dxa"/>
          </w:tcPr>
          <w:p w:rsidR="006E313E" w:rsidRPr="00357F04" w:rsidRDefault="003730DF" w:rsidP="00A96DE6">
            <w:pPr>
              <w:rPr>
                <w:bCs/>
              </w:rPr>
            </w:pPr>
            <w:r w:rsidRPr="00357F04">
              <w:rPr>
                <w:bCs/>
              </w:rPr>
              <w:t>Barfleur, petit port d’échouage classé parmi les plus beaux villages de France et couramment appelé « la perle du Val de Saire »</w:t>
            </w:r>
            <w:r w:rsidR="001312A8">
              <w:rPr>
                <w:bCs/>
              </w:rPr>
              <w:t>.</w:t>
            </w:r>
          </w:p>
        </w:tc>
      </w:tr>
      <w:tr w:rsidR="006E313E" w:rsidRPr="00AD0098" w:rsidTr="007E7AD5">
        <w:tc>
          <w:tcPr>
            <w:tcW w:w="3104" w:type="dxa"/>
          </w:tcPr>
          <w:p w:rsidR="006E313E" w:rsidRPr="00EC4FC0" w:rsidRDefault="00B04370" w:rsidP="006E313E">
            <w:pPr>
              <w:pStyle w:val="Paragraphedeliste"/>
              <w:numPr>
                <w:ilvl w:val="0"/>
                <w:numId w:val="24"/>
              </w:numPr>
              <w:ind w:left="317"/>
              <w:rPr>
                <w:b/>
                <w:bCs/>
              </w:rPr>
            </w:pPr>
            <w:r>
              <w:rPr>
                <w:b/>
                <w:bCs/>
              </w:rPr>
              <w:t>Le panorama de la Pernelle</w:t>
            </w:r>
          </w:p>
        </w:tc>
        <w:tc>
          <w:tcPr>
            <w:tcW w:w="3071" w:type="dxa"/>
          </w:tcPr>
          <w:p w:rsidR="00357F04" w:rsidRPr="00B52D45" w:rsidRDefault="00357F04" w:rsidP="00357F04">
            <w:pPr>
              <w:shd w:val="clear" w:color="auto" w:fill="FFFFFF"/>
              <w:rPr>
                <w:rFonts w:eastAsia="Times New Roman" w:cs="Times New Roman"/>
                <w:b/>
                <w:color w:val="000000"/>
                <w:lang w:eastAsia="fr-FR"/>
              </w:rPr>
            </w:pPr>
            <w:r w:rsidRPr="00B52D45">
              <w:rPr>
                <w:rFonts w:eastAsia="Times New Roman" w:cs="Times New Roman"/>
                <w:b/>
                <w:color w:val="000000"/>
                <w:lang w:eastAsia="fr-FR"/>
              </w:rPr>
              <w:t>1 village de l'Eglise </w:t>
            </w:r>
          </w:p>
          <w:p w:rsidR="00357F04" w:rsidRPr="00B52D45" w:rsidRDefault="00357F04" w:rsidP="00357F04">
            <w:pPr>
              <w:shd w:val="clear" w:color="auto" w:fill="FFFFFF"/>
              <w:rPr>
                <w:b/>
                <w:bCs/>
              </w:rPr>
            </w:pPr>
            <w:r w:rsidRPr="00B52D45">
              <w:rPr>
                <w:rFonts w:eastAsia="Times New Roman" w:cs="Times New Roman"/>
                <w:b/>
                <w:color w:val="000000"/>
                <w:lang w:eastAsia="fr-FR"/>
              </w:rPr>
              <w:t>50630 LA PERNELLE</w:t>
            </w:r>
          </w:p>
          <w:p w:rsidR="00357F04" w:rsidRPr="00B52D45" w:rsidRDefault="00357F04" w:rsidP="00357F04">
            <w:pPr>
              <w:rPr>
                <w:b/>
                <w:bCs/>
              </w:rPr>
            </w:pPr>
          </w:p>
          <w:p w:rsidR="00357F04" w:rsidRPr="00B52D45" w:rsidRDefault="00357F04" w:rsidP="00357F04">
            <w:pPr>
              <w:shd w:val="clear" w:color="auto" w:fill="FFFFFF"/>
              <w:rPr>
                <w:rFonts w:eastAsia="Times New Roman" w:cs="Times New Roman"/>
                <w:color w:val="000000"/>
                <w:lang w:eastAsia="fr-FR"/>
              </w:rPr>
            </w:pPr>
            <w:r w:rsidRPr="00B52D45">
              <w:rPr>
                <w:rFonts w:eastAsia="Times New Roman" w:cs="Times New Roman"/>
                <w:color w:val="000000"/>
                <w:lang w:eastAsia="fr-FR"/>
              </w:rPr>
              <w:t>Longitude : -1.2986833</w:t>
            </w:r>
          </w:p>
          <w:p w:rsidR="006E313E" w:rsidRPr="00AD0098" w:rsidRDefault="00357F04" w:rsidP="00357F04">
            <w:pPr>
              <w:rPr>
                <w:b/>
                <w:bCs/>
              </w:rPr>
            </w:pPr>
            <w:r w:rsidRPr="00B52D45">
              <w:rPr>
                <w:rFonts w:eastAsia="Times New Roman" w:cs="Times New Roman"/>
                <w:color w:val="000000"/>
                <w:lang w:eastAsia="fr-FR"/>
              </w:rPr>
              <w:t>Latitude :</w:t>
            </w:r>
            <w:r>
              <w:rPr>
                <w:rFonts w:eastAsia="Times New Roman" w:cs="Times New Roman"/>
                <w:color w:val="000000"/>
                <w:lang w:eastAsia="fr-FR"/>
              </w:rPr>
              <w:t xml:space="preserve"> </w:t>
            </w:r>
            <w:r w:rsidRPr="00B52D45">
              <w:rPr>
                <w:rFonts w:eastAsia="Times New Roman" w:cs="Times New Roman"/>
                <w:color w:val="000000"/>
                <w:lang w:eastAsia="fr-FR"/>
              </w:rPr>
              <w:t>49.6185775</w:t>
            </w:r>
          </w:p>
        </w:tc>
        <w:tc>
          <w:tcPr>
            <w:tcW w:w="3606" w:type="dxa"/>
          </w:tcPr>
          <w:p w:rsidR="006E313E" w:rsidRPr="00357F04" w:rsidRDefault="003730DF" w:rsidP="00A96DE6">
            <w:pPr>
              <w:rPr>
                <w:bCs/>
              </w:rPr>
            </w:pPr>
            <w:r w:rsidRPr="00357F04">
              <w:rPr>
                <w:bCs/>
              </w:rPr>
              <w:t xml:space="preserve">Une fois que vous aurez admiré le panorama unique de la Pernelle, ne manquez pas les deux particularités de la commune, d’abord la mairie, occupant un ancien corps de garde du XVe siècle, puis tout près de là…une grotte, la reproduction de la grotte de Lourdes, une statue Notre Dame y a été installée dans l’esprit </w:t>
            </w:r>
            <w:proofErr w:type="spellStart"/>
            <w:r w:rsidRPr="00357F04">
              <w:rPr>
                <w:bCs/>
              </w:rPr>
              <w:t>Massabielle</w:t>
            </w:r>
            <w:proofErr w:type="spellEnd"/>
            <w:r w:rsidRPr="00357F04">
              <w:rPr>
                <w:bCs/>
              </w:rPr>
              <w:t>.</w:t>
            </w:r>
          </w:p>
        </w:tc>
      </w:tr>
    </w:tbl>
    <w:p w:rsidR="00DC7168" w:rsidRDefault="00DC7168"/>
    <w:p w:rsidR="003E2A03" w:rsidRDefault="003E2A03"/>
    <w:p w:rsidR="003E2A03" w:rsidRDefault="003E2A03"/>
    <w:p w:rsidR="007E7AD5" w:rsidRPr="001312A8" w:rsidRDefault="007E7AD5" w:rsidP="007E7AD5">
      <w:pPr>
        <w:pStyle w:val="Paragraphedeliste"/>
        <w:numPr>
          <w:ilvl w:val="0"/>
          <w:numId w:val="12"/>
        </w:numPr>
        <w:rPr>
          <w:b/>
          <w:bCs/>
          <w:i/>
          <w:iCs/>
        </w:rPr>
      </w:pPr>
      <w:r w:rsidRPr="001312A8">
        <w:rPr>
          <w:b/>
          <w:bCs/>
          <w:i/>
          <w:iCs/>
        </w:rPr>
        <w:t>Quelles sont les balades accompagnées ou visites guidées organisées sur votre commune ?</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3104"/>
        <w:gridCol w:w="3071"/>
        <w:gridCol w:w="3606"/>
      </w:tblGrid>
      <w:tr w:rsidR="007E7AD5" w:rsidRPr="00AD0098" w:rsidTr="00E9283E">
        <w:tc>
          <w:tcPr>
            <w:tcW w:w="3104" w:type="dxa"/>
            <w:shd w:val="clear" w:color="auto" w:fill="F7F59B"/>
          </w:tcPr>
          <w:p w:rsidR="007E7AD5" w:rsidRPr="00AD0098" w:rsidRDefault="007E7AD5" w:rsidP="007E7AD5">
            <w:pPr>
              <w:rPr>
                <w:bCs/>
              </w:rPr>
            </w:pPr>
            <w:r>
              <w:rPr>
                <w:bCs/>
                <w:iCs/>
                <w:u w:val="single"/>
              </w:rPr>
              <w:t>Les balades ou visites guidées</w:t>
            </w:r>
          </w:p>
        </w:tc>
        <w:tc>
          <w:tcPr>
            <w:tcW w:w="3071" w:type="dxa"/>
            <w:shd w:val="clear" w:color="auto" w:fill="F7F59B"/>
          </w:tcPr>
          <w:p w:rsidR="007E7AD5" w:rsidRPr="00AD0098" w:rsidRDefault="007E7AD5" w:rsidP="00E9283E">
            <w:pPr>
              <w:rPr>
                <w:bCs/>
              </w:rPr>
            </w:pPr>
            <w:r w:rsidRPr="00AD0098">
              <w:rPr>
                <w:bCs/>
              </w:rPr>
              <w:t xml:space="preserve">Adresse et </w:t>
            </w:r>
            <w:r>
              <w:rPr>
                <w:bCs/>
              </w:rPr>
              <w:t>/</w:t>
            </w:r>
            <w:r w:rsidRPr="00AD0098">
              <w:rPr>
                <w:bCs/>
              </w:rPr>
              <w:t>ou point GPS</w:t>
            </w:r>
            <w:r>
              <w:rPr>
                <w:bCs/>
              </w:rPr>
              <w:t xml:space="preserve"> </w:t>
            </w:r>
          </w:p>
        </w:tc>
        <w:tc>
          <w:tcPr>
            <w:tcW w:w="3606" w:type="dxa"/>
            <w:shd w:val="clear" w:color="auto" w:fill="F7F59B"/>
          </w:tcPr>
          <w:p w:rsidR="007E7AD5" w:rsidRPr="00AD0098" w:rsidRDefault="007E7AD5" w:rsidP="00E9283E">
            <w:pPr>
              <w:rPr>
                <w:bCs/>
              </w:rPr>
            </w:pPr>
            <w:r w:rsidRPr="00AD0098">
              <w:rPr>
                <w:bCs/>
              </w:rPr>
              <w:t>Descriptif court</w:t>
            </w:r>
          </w:p>
        </w:tc>
      </w:tr>
      <w:tr w:rsidR="007E7AD5" w:rsidRPr="00AD0098" w:rsidTr="00E9283E">
        <w:tc>
          <w:tcPr>
            <w:tcW w:w="3104" w:type="dxa"/>
          </w:tcPr>
          <w:p w:rsidR="007E7AD5" w:rsidRPr="00EC4FC0" w:rsidRDefault="00074284" w:rsidP="00260C7F">
            <w:pPr>
              <w:pStyle w:val="Paragraphedeliste"/>
              <w:numPr>
                <w:ilvl w:val="0"/>
                <w:numId w:val="35"/>
              </w:numPr>
              <w:rPr>
                <w:b/>
                <w:bCs/>
              </w:rPr>
            </w:pPr>
            <w:r>
              <w:rPr>
                <w:b/>
                <w:bCs/>
              </w:rPr>
              <w:t>Visites guidées patrimoniale et historique du site de la Hougue</w:t>
            </w:r>
          </w:p>
        </w:tc>
        <w:tc>
          <w:tcPr>
            <w:tcW w:w="3071" w:type="dxa"/>
          </w:tcPr>
          <w:p w:rsidR="00357F04" w:rsidRDefault="00357F04" w:rsidP="00357F04">
            <w:pPr>
              <w:rPr>
                <w:b/>
                <w:bCs/>
              </w:rPr>
            </w:pPr>
            <w:r>
              <w:rPr>
                <w:b/>
                <w:bCs/>
              </w:rPr>
              <w:t>Tour de La Hougue</w:t>
            </w:r>
          </w:p>
          <w:p w:rsidR="00357F04" w:rsidRDefault="00357F04" w:rsidP="00357F04">
            <w:pPr>
              <w:rPr>
                <w:b/>
                <w:bCs/>
              </w:rPr>
            </w:pPr>
            <w:r>
              <w:rPr>
                <w:b/>
                <w:bCs/>
              </w:rPr>
              <w:t>50550 SAINT-VAAST-LA-HOUGUE</w:t>
            </w:r>
          </w:p>
          <w:p w:rsidR="00357F04" w:rsidRDefault="00357F04" w:rsidP="00357F04">
            <w:pPr>
              <w:rPr>
                <w:b/>
                <w:bCs/>
              </w:rPr>
            </w:pPr>
          </w:p>
          <w:p w:rsidR="00357F04" w:rsidRDefault="00357F04" w:rsidP="00357F04">
            <w:pPr>
              <w:rPr>
                <w:bCs/>
              </w:rPr>
            </w:pPr>
            <w:r>
              <w:rPr>
                <w:bCs/>
              </w:rPr>
              <w:t>Longitude : -1.2751816</w:t>
            </w:r>
          </w:p>
          <w:p w:rsidR="007E7AD5" w:rsidRPr="00357F04" w:rsidRDefault="00357F04" w:rsidP="00E9283E">
            <w:pPr>
              <w:rPr>
                <w:bCs/>
              </w:rPr>
            </w:pPr>
            <w:r>
              <w:rPr>
                <w:bCs/>
              </w:rPr>
              <w:t>Latitude : 49.5731907</w:t>
            </w:r>
          </w:p>
        </w:tc>
        <w:tc>
          <w:tcPr>
            <w:tcW w:w="3606" w:type="dxa"/>
          </w:tcPr>
          <w:p w:rsidR="00DB7DB2" w:rsidRPr="00357F04" w:rsidRDefault="00E449D4" w:rsidP="00E9283E">
            <w:pPr>
              <w:rPr>
                <w:bCs/>
              </w:rPr>
            </w:pPr>
            <w:r w:rsidRPr="00357F04">
              <w:rPr>
                <w:bCs/>
              </w:rPr>
              <w:t xml:space="preserve">Une balade de 1h30 sur le site de la Hougue </w:t>
            </w:r>
            <w:r w:rsidR="00C216EC" w:rsidRPr="00357F04">
              <w:rPr>
                <w:bCs/>
              </w:rPr>
              <w:t xml:space="preserve">commentée sur la bataille de la Hougue, les constructions Vauban, l’île de </w:t>
            </w:r>
            <w:proofErr w:type="spellStart"/>
            <w:r w:rsidR="00C216EC" w:rsidRPr="00357F04">
              <w:rPr>
                <w:bCs/>
              </w:rPr>
              <w:t>Tatihou</w:t>
            </w:r>
            <w:proofErr w:type="spellEnd"/>
            <w:r w:rsidR="00C216EC" w:rsidRPr="00357F04">
              <w:rPr>
                <w:bCs/>
              </w:rPr>
              <w:t xml:space="preserve"> et l’ostréiculture.</w:t>
            </w:r>
          </w:p>
        </w:tc>
      </w:tr>
      <w:tr w:rsidR="007E7AD5" w:rsidRPr="00AD0098" w:rsidTr="00E9283E">
        <w:tc>
          <w:tcPr>
            <w:tcW w:w="3104" w:type="dxa"/>
          </w:tcPr>
          <w:p w:rsidR="007E7AD5" w:rsidRPr="00EC4FC0" w:rsidRDefault="00074284" w:rsidP="00260C7F">
            <w:pPr>
              <w:pStyle w:val="Paragraphedeliste"/>
              <w:numPr>
                <w:ilvl w:val="0"/>
                <w:numId w:val="35"/>
              </w:numPr>
              <w:ind w:left="317"/>
              <w:rPr>
                <w:b/>
                <w:bCs/>
              </w:rPr>
            </w:pPr>
            <w:r>
              <w:rPr>
                <w:b/>
                <w:bCs/>
              </w:rPr>
              <w:t>Balades attelées</w:t>
            </w:r>
          </w:p>
        </w:tc>
        <w:tc>
          <w:tcPr>
            <w:tcW w:w="3071" w:type="dxa"/>
          </w:tcPr>
          <w:p w:rsidR="00357F04" w:rsidRDefault="00357F04" w:rsidP="00357F04">
            <w:pPr>
              <w:rPr>
                <w:b/>
                <w:bCs/>
              </w:rPr>
            </w:pPr>
            <w:r>
              <w:rPr>
                <w:b/>
                <w:bCs/>
              </w:rPr>
              <w:t>Port de Saint-Vaast</w:t>
            </w:r>
          </w:p>
          <w:p w:rsidR="00357F04" w:rsidRDefault="00357F04" w:rsidP="00357F04">
            <w:pPr>
              <w:rPr>
                <w:b/>
                <w:bCs/>
              </w:rPr>
            </w:pPr>
            <w:r>
              <w:rPr>
                <w:b/>
                <w:bCs/>
              </w:rPr>
              <w:t>50550 SAINT-VAAST-LA-HOUGUE</w:t>
            </w:r>
          </w:p>
          <w:p w:rsidR="00357F04" w:rsidRDefault="00357F04" w:rsidP="00357F04">
            <w:pPr>
              <w:rPr>
                <w:b/>
                <w:bCs/>
              </w:rPr>
            </w:pPr>
          </w:p>
          <w:p w:rsidR="00357F04" w:rsidRDefault="00357F04" w:rsidP="00357F04">
            <w:pPr>
              <w:rPr>
                <w:bCs/>
              </w:rPr>
            </w:pPr>
            <w:r>
              <w:rPr>
                <w:bCs/>
              </w:rPr>
              <w:t xml:space="preserve">Longitude : </w:t>
            </w:r>
            <w:r w:rsidRPr="00357F04">
              <w:rPr>
                <w:bCs/>
              </w:rPr>
              <w:t>-1.2618827</w:t>
            </w:r>
          </w:p>
          <w:p w:rsidR="007E7AD5" w:rsidRPr="00357F04" w:rsidRDefault="00357F04" w:rsidP="00E9283E">
            <w:pPr>
              <w:rPr>
                <w:bCs/>
              </w:rPr>
            </w:pPr>
            <w:r>
              <w:rPr>
                <w:bCs/>
              </w:rPr>
              <w:t xml:space="preserve">Latitude : </w:t>
            </w:r>
            <w:r w:rsidRPr="00357F04">
              <w:rPr>
                <w:bCs/>
              </w:rPr>
              <w:t>49.5853422</w:t>
            </w:r>
          </w:p>
        </w:tc>
        <w:tc>
          <w:tcPr>
            <w:tcW w:w="3606" w:type="dxa"/>
          </w:tcPr>
          <w:p w:rsidR="007E7AD5" w:rsidRPr="00357F04" w:rsidRDefault="00074284" w:rsidP="00E9283E">
            <w:pPr>
              <w:rPr>
                <w:bCs/>
              </w:rPr>
            </w:pPr>
            <w:r w:rsidRPr="00357F04">
              <w:rPr>
                <w:bCs/>
              </w:rPr>
              <w:t>Balade à bord de calèches, découverte du panorama maritime, des activités ostréicoles, du patrimoine architectural des Tours Vauban.</w:t>
            </w:r>
          </w:p>
          <w:p w:rsidR="00DB7DB2" w:rsidRPr="00357F04" w:rsidRDefault="00DB7DB2" w:rsidP="00E9283E">
            <w:pPr>
              <w:rPr>
                <w:bCs/>
              </w:rPr>
            </w:pPr>
          </w:p>
        </w:tc>
      </w:tr>
      <w:tr w:rsidR="007E7AD5" w:rsidRPr="00AD0098" w:rsidTr="00E9283E">
        <w:tc>
          <w:tcPr>
            <w:tcW w:w="3104" w:type="dxa"/>
          </w:tcPr>
          <w:p w:rsidR="007E7AD5" w:rsidRPr="00EC4FC0" w:rsidRDefault="00C02A36" w:rsidP="00260C7F">
            <w:pPr>
              <w:pStyle w:val="Paragraphedeliste"/>
              <w:numPr>
                <w:ilvl w:val="0"/>
                <w:numId w:val="35"/>
              </w:numPr>
              <w:ind w:left="317"/>
              <w:rPr>
                <w:b/>
                <w:bCs/>
              </w:rPr>
            </w:pPr>
            <w:r>
              <w:rPr>
                <w:b/>
                <w:bCs/>
              </w:rPr>
              <w:t>Visites</w:t>
            </w:r>
            <w:r w:rsidR="00D65249">
              <w:rPr>
                <w:b/>
                <w:bCs/>
              </w:rPr>
              <w:t xml:space="preserve"> guidées de </w:t>
            </w:r>
            <w:proofErr w:type="spellStart"/>
            <w:r w:rsidR="00D65249">
              <w:rPr>
                <w:b/>
                <w:bCs/>
              </w:rPr>
              <w:t>Tatihou</w:t>
            </w:r>
            <w:proofErr w:type="spellEnd"/>
          </w:p>
        </w:tc>
        <w:tc>
          <w:tcPr>
            <w:tcW w:w="3071" w:type="dxa"/>
          </w:tcPr>
          <w:p w:rsidR="00357F04" w:rsidRDefault="00357F04" w:rsidP="00357F04">
            <w:pPr>
              <w:rPr>
                <w:b/>
                <w:bCs/>
              </w:rPr>
            </w:pPr>
            <w:r>
              <w:rPr>
                <w:b/>
                <w:bCs/>
              </w:rPr>
              <w:t xml:space="preserve">Ile de </w:t>
            </w:r>
            <w:proofErr w:type="spellStart"/>
            <w:r>
              <w:rPr>
                <w:b/>
                <w:bCs/>
              </w:rPr>
              <w:t>Tatihou</w:t>
            </w:r>
            <w:proofErr w:type="spellEnd"/>
          </w:p>
          <w:p w:rsidR="00357F04" w:rsidRDefault="00357F04" w:rsidP="00357F04">
            <w:pPr>
              <w:rPr>
                <w:b/>
                <w:bCs/>
              </w:rPr>
            </w:pPr>
            <w:r>
              <w:rPr>
                <w:b/>
                <w:bCs/>
              </w:rPr>
              <w:t>BP 3 50550 SAINT-VAAST-LA-HOUGUE</w:t>
            </w:r>
          </w:p>
          <w:p w:rsidR="00357F04" w:rsidRDefault="00357F04" w:rsidP="00357F04">
            <w:pPr>
              <w:rPr>
                <w:b/>
                <w:bCs/>
              </w:rPr>
            </w:pPr>
          </w:p>
          <w:p w:rsidR="00357F04" w:rsidRDefault="00357F04" w:rsidP="00357F04">
            <w:pPr>
              <w:rPr>
                <w:bCs/>
              </w:rPr>
            </w:pPr>
            <w:r>
              <w:rPr>
                <w:bCs/>
              </w:rPr>
              <w:t>Longitude : -1.2468194</w:t>
            </w:r>
          </w:p>
          <w:p w:rsidR="007E7AD5" w:rsidRPr="00AD0098" w:rsidRDefault="00357F04" w:rsidP="00357F04">
            <w:pPr>
              <w:rPr>
                <w:b/>
                <w:bCs/>
              </w:rPr>
            </w:pPr>
            <w:r>
              <w:rPr>
                <w:bCs/>
              </w:rPr>
              <w:t>Latitude : 49.5898215</w:t>
            </w:r>
          </w:p>
        </w:tc>
        <w:tc>
          <w:tcPr>
            <w:tcW w:w="3606" w:type="dxa"/>
          </w:tcPr>
          <w:p w:rsidR="007E7AD5" w:rsidRPr="00357F04" w:rsidRDefault="003730DF" w:rsidP="00357F04">
            <w:pPr>
              <w:rPr>
                <w:bCs/>
              </w:rPr>
            </w:pPr>
            <w:r w:rsidRPr="00357F04">
              <w:rPr>
                <w:shd w:val="clear" w:color="auto" w:fill="FFFFFF"/>
              </w:rPr>
              <w:t xml:space="preserve">Cet environnement original est une véritable invitation à se laisser surprendre. </w:t>
            </w:r>
            <w:r w:rsidRPr="00357F04">
              <w:t xml:space="preserve">Petit bout de terre où se mêlent un patrimoine culturel exceptionnel et une nature préservée, </w:t>
            </w:r>
            <w:proofErr w:type="spellStart"/>
            <w:r w:rsidRPr="00357F04">
              <w:t>Tatihou</w:t>
            </w:r>
            <w:proofErr w:type="spellEnd"/>
            <w:r w:rsidRPr="00357F04">
              <w:t xml:space="preserve"> tient son joli nom des Vikings qui peuplèrent la Normandie. </w:t>
            </w:r>
            <w:r w:rsidR="00EB4308" w:rsidRPr="00357F04">
              <w:t xml:space="preserve">Véritable paradis ornithologique Adorable et charmante, elle est dominée par la tour Vauban et ses fortifications. </w:t>
            </w:r>
          </w:p>
          <w:p w:rsidR="007E7AD5" w:rsidRPr="00357F04" w:rsidRDefault="007E7AD5" w:rsidP="00E9283E">
            <w:pPr>
              <w:rPr>
                <w:bCs/>
              </w:rPr>
            </w:pPr>
          </w:p>
        </w:tc>
      </w:tr>
    </w:tbl>
    <w:p w:rsidR="007E7AD5" w:rsidRDefault="007E7AD5"/>
    <w:p w:rsidR="006E313E" w:rsidRPr="008B0A9A" w:rsidRDefault="00A96DE6" w:rsidP="006E313E">
      <w:pPr>
        <w:pStyle w:val="Paragraphedeliste"/>
        <w:numPr>
          <w:ilvl w:val="0"/>
          <w:numId w:val="16"/>
        </w:numPr>
        <w:rPr>
          <w:rFonts w:ascii="Century Gothic" w:hAnsi="Century Gothic"/>
          <w:bCs/>
          <w:smallCaps/>
          <w:sz w:val="24"/>
          <w:szCs w:val="24"/>
        </w:rPr>
      </w:pPr>
      <w:r w:rsidRPr="008B0A9A">
        <w:rPr>
          <w:rFonts w:ascii="Century Gothic" w:hAnsi="Century Gothic"/>
          <w:bCs/>
          <w:smallCaps/>
          <w:sz w:val="24"/>
          <w:szCs w:val="24"/>
        </w:rPr>
        <w:t>Vos Suggestions</w:t>
      </w:r>
    </w:p>
    <w:tbl>
      <w:tblPr>
        <w:tblStyle w:val="Grilledutableau"/>
        <w:tblW w:w="9781" w:type="dxa"/>
        <w:tblInd w:w="-34" w:type="dxa"/>
        <w:tblBorders>
          <w:top w:val="dashSmallGap" w:sz="4" w:space="0" w:color="7F7F7F" w:themeColor="text1" w:themeTint="80"/>
          <w:left w:val="dashSmallGap" w:sz="4" w:space="0" w:color="7F7F7F" w:themeColor="text1" w:themeTint="80"/>
          <w:bottom w:val="dashSmallGap" w:sz="4" w:space="0" w:color="7F7F7F" w:themeColor="text1" w:themeTint="80"/>
          <w:right w:val="dashSmallGap" w:sz="4" w:space="0" w:color="7F7F7F" w:themeColor="text1" w:themeTint="80"/>
          <w:insideH w:val="dashSmallGap" w:sz="4" w:space="0" w:color="7F7F7F" w:themeColor="text1" w:themeTint="80"/>
          <w:insideV w:val="dashSmallGap" w:sz="4" w:space="0" w:color="7F7F7F" w:themeColor="text1" w:themeTint="80"/>
        </w:tblBorders>
        <w:tblLook w:val="04A0" w:firstRow="1" w:lastRow="0" w:firstColumn="1" w:lastColumn="0" w:noHBand="0" w:noVBand="1"/>
      </w:tblPr>
      <w:tblGrid>
        <w:gridCol w:w="9781"/>
      </w:tblGrid>
      <w:tr w:rsidR="00A96DE6" w:rsidRPr="00AD0098" w:rsidTr="007E7AD5">
        <w:tc>
          <w:tcPr>
            <w:tcW w:w="9781" w:type="dxa"/>
            <w:shd w:val="clear" w:color="auto" w:fill="F7F59B"/>
          </w:tcPr>
          <w:p w:rsidR="00A96DE6" w:rsidRPr="00AD0098" w:rsidRDefault="00A96DE6" w:rsidP="00A96DE6">
            <w:pPr>
              <w:rPr>
                <w:bCs/>
              </w:rPr>
            </w:pPr>
            <w:r>
              <w:rPr>
                <w:b/>
              </w:rPr>
              <w:lastRenderedPageBreak/>
              <w:t xml:space="preserve">DIVERS : </w:t>
            </w:r>
            <w:r w:rsidRPr="00A96DE6">
              <w:rPr>
                <w:b/>
              </w:rPr>
              <w:t>Ce que vous souhaitez nous dire qui n’est pas dans le questionnaire</w:t>
            </w:r>
            <w:r>
              <w:rPr>
                <w:b/>
              </w:rPr>
              <w:t> !</w:t>
            </w:r>
            <w:r w:rsidRPr="0039436B">
              <w:rPr>
                <w:b/>
                <w:sz w:val="24"/>
                <w:szCs w:val="24"/>
              </w:rPr>
              <w:t> </w:t>
            </w:r>
          </w:p>
        </w:tc>
      </w:tr>
      <w:tr w:rsidR="00A96DE6" w:rsidRPr="00AD0098" w:rsidTr="007E7AD5">
        <w:tc>
          <w:tcPr>
            <w:tcW w:w="9781" w:type="dxa"/>
          </w:tcPr>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Default="00A96DE6" w:rsidP="00A96DE6">
            <w:pPr>
              <w:pStyle w:val="Paragraphedeliste"/>
              <w:ind w:left="317"/>
              <w:rPr>
                <w:b/>
                <w:bCs/>
              </w:rPr>
            </w:pPr>
          </w:p>
          <w:p w:rsidR="00A96DE6" w:rsidRPr="00134AF5" w:rsidRDefault="00A96DE6" w:rsidP="00134AF5">
            <w:pPr>
              <w:rPr>
                <w:b/>
                <w:bCs/>
              </w:rPr>
            </w:pPr>
          </w:p>
        </w:tc>
      </w:tr>
    </w:tbl>
    <w:p w:rsidR="00C863CB" w:rsidRPr="005F3A39" w:rsidRDefault="00C863CB">
      <w:pPr>
        <w:rPr>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8B0A9A" w:rsidRPr="008B0A9A" w:rsidRDefault="008B0A9A" w:rsidP="008B0A9A">
      <w:pPr>
        <w:pStyle w:val="Paragraphedeliste"/>
        <w:numPr>
          <w:ilvl w:val="0"/>
          <w:numId w:val="28"/>
        </w:numPr>
        <w:rPr>
          <w:rFonts w:ascii="Century Gothic" w:hAnsi="Century Gothic"/>
          <w:bCs/>
          <w:smallCaps/>
          <w:vanish/>
          <w:sz w:val="24"/>
          <w:szCs w:val="24"/>
        </w:rPr>
      </w:pPr>
    </w:p>
    <w:p w:rsidR="00A96DE6" w:rsidRPr="008B0A9A" w:rsidRDefault="00A96DE6" w:rsidP="008B0A9A">
      <w:pPr>
        <w:pStyle w:val="Paragraphedeliste"/>
        <w:numPr>
          <w:ilvl w:val="0"/>
          <w:numId w:val="28"/>
        </w:numPr>
        <w:rPr>
          <w:rFonts w:ascii="Century Gothic" w:hAnsi="Century Gothic"/>
          <w:bCs/>
          <w:smallCaps/>
          <w:sz w:val="24"/>
          <w:szCs w:val="24"/>
        </w:rPr>
      </w:pPr>
      <w:r w:rsidRPr="008B0A9A">
        <w:rPr>
          <w:rFonts w:ascii="Century Gothic" w:hAnsi="Century Gothic"/>
          <w:bCs/>
          <w:smallCaps/>
          <w:sz w:val="24"/>
          <w:szCs w:val="24"/>
        </w:rPr>
        <w:t>Annexes</w:t>
      </w:r>
    </w:p>
    <w:p w:rsidR="00546091" w:rsidRPr="00A96DE6" w:rsidRDefault="005F3A39" w:rsidP="00A96DE6">
      <w:pPr>
        <w:ind w:firstLine="360"/>
      </w:pPr>
      <w:r w:rsidRPr="00A96DE6">
        <w:t xml:space="preserve">Merci de nous </w:t>
      </w:r>
      <w:r w:rsidR="008B0A9A">
        <w:t>adresser (selon vos ressources disponibles)</w:t>
      </w:r>
    </w:p>
    <w:p w:rsidR="00C863CB" w:rsidRPr="00A96DE6" w:rsidRDefault="005F3A39" w:rsidP="00093C29">
      <w:pPr>
        <w:pStyle w:val="Paragraphedeliste"/>
        <w:numPr>
          <w:ilvl w:val="0"/>
          <w:numId w:val="11"/>
        </w:numPr>
      </w:pPr>
      <w:r w:rsidRPr="00A96DE6">
        <w:t>Une liste des supports</w:t>
      </w:r>
      <w:r w:rsidR="005050E9" w:rsidRPr="00A96DE6">
        <w:t xml:space="preserve"> (</w:t>
      </w:r>
      <w:r w:rsidRPr="00A96DE6">
        <w:t>photos, vidéos</w:t>
      </w:r>
      <w:r w:rsidR="005050E9" w:rsidRPr="00A96DE6">
        <w:t>)</w:t>
      </w:r>
      <w:r w:rsidRPr="00A96DE6">
        <w:t xml:space="preserve"> dont vous disposez</w:t>
      </w:r>
      <w:r w:rsidR="00A96DE6" w:rsidRPr="00A96DE6">
        <w:t xml:space="preserve"> (libres de droit)</w:t>
      </w:r>
    </w:p>
    <w:p w:rsidR="008B0A9A" w:rsidRDefault="005F3A39" w:rsidP="008B0A9A">
      <w:pPr>
        <w:pStyle w:val="Paragraphedeliste"/>
        <w:numPr>
          <w:ilvl w:val="0"/>
          <w:numId w:val="27"/>
        </w:numPr>
        <w:ind w:left="1418"/>
      </w:pPr>
      <w:r w:rsidRPr="00A96DE6">
        <w:t>Une bibliographie des ouvrages en lien avec les éléments patrimoniaux cités (sites, paysage</w:t>
      </w:r>
      <w:r w:rsidR="00895641" w:rsidRPr="00A96DE6">
        <w:t>s</w:t>
      </w:r>
      <w:r w:rsidRPr="00A96DE6">
        <w:t>, traditions, personnage …</w:t>
      </w:r>
      <w:r w:rsidR="00895641" w:rsidRPr="00A96DE6">
        <w:t>)</w:t>
      </w:r>
      <w:r w:rsidR="009B0987">
        <w:t xml:space="preserve"> ou avec la commune</w:t>
      </w:r>
    </w:p>
    <w:p w:rsidR="00C863CB" w:rsidRPr="00A96DE6" w:rsidRDefault="005F3A39" w:rsidP="008B0A9A">
      <w:pPr>
        <w:pStyle w:val="Paragraphedeliste"/>
        <w:numPr>
          <w:ilvl w:val="0"/>
          <w:numId w:val="27"/>
        </w:numPr>
        <w:ind w:left="1418"/>
      </w:pPr>
      <w:r w:rsidRPr="00A96DE6">
        <w:t xml:space="preserve">L’ensemble des animations </w:t>
      </w:r>
      <w:r w:rsidR="009B0987">
        <w:t xml:space="preserve">de la </w:t>
      </w:r>
      <w:r w:rsidR="00586394">
        <w:t>commune.</w:t>
      </w:r>
    </w:p>
    <w:p w:rsidR="008B0A9A" w:rsidRDefault="00895641">
      <w:pPr>
        <w:rPr>
          <w:sz w:val="24"/>
          <w:szCs w:val="24"/>
        </w:rPr>
      </w:pPr>
      <w:r>
        <w:rPr>
          <w:sz w:val="24"/>
          <w:szCs w:val="24"/>
        </w:rPr>
        <w:tab/>
      </w:r>
    </w:p>
    <w:p w:rsidR="008B0A9A" w:rsidRDefault="008B0A9A">
      <w:pPr>
        <w:rPr>
          <w:sz w:val="24"/>
          <w:szCs w:val="24"/>
        </w:rPr>
      </w:pPr>
    </w:p>
    <w:p w:rsidR="008B0A9A" w:rsidRDefault="008B0A9A">
      <w:pPr>
        <w:rPr>
          <w:sz w:val="24"/>
          <w:szCs w:val="24"/>
        </w:rPr>
      </w:pPr>
    </w:p>
    <w:p w:rsidR="00E84C82" w:rsidRPr="008B0A9A" w:rsidRDefault="00E84C82" w:rsidP="00E50A78">
      <w:pPr>
        <w:jc w:val="center"/>
        <w:rPr>
          <w:rFonts w:ascii="Century Gothic" w:hAnsi="Century Gothic"/>
          <w:sz w:val="24"/>
          <w:szCs w:val="24"/>
        </w:rPr>
      </w:pPr>
      <w:r w:rsidRPr="008B0A9A">
        <w:rPr>
          <w:rFonts w:ascii="Century Gothic" w:hAnsi="Century Gothic"/>
          <w:sz w:val="24"/>
          <w:szCs w:val="24"/>
        </w:rPr>
        <w:t>MERCI DE VOTRE PARTICIPATION !</w:t>
      </w:r>
    </w:p>
    <w:p w:rsidR="00E50A78" w:rsidRDefault="00E50A78"/>
    <w:p w:rsidR="00E84C82" w:rsidRPr="008B0A9A" w:rsidRDefault="00E84C82" w:rsidP="008E6DCB">
      <w:pPr>
        <w:spacing w:after="0"/>
        <w:rPr>
          <w:u w:val="single"/>
        </w:rPr>
      </w:pPr>
      <w:r w:rsidRPr="008B0A9A">
        <w:rPr>
          <w:u w:val="single"/>
        </w:rPr>
        <w:t>Si vous avez des questions, n’hésitez pas à contacter</w:t>
      </w:r>
      <w:r w:rsidR="00A96DE6" w:rsidRPr="008B0A9A">
        <w:rPr>
          <w:u w:val="single"/>
        </w:rPr>
        <w:t xml:space="preserve"> : </w:t>
      </w:r>
    </w:p>
    <w:p w:rsidR="00586394" w:rsidRDefault="008B0A9A" w:rsidP="008E6DCB">
      <w:pPr>
        <w:spacing w:after="0"/>
      </w:pPr>
      <w:r>
        <w:t xml:space="preserve">Référent technique : </w:t>
      </w:r>
      <w:r w:rsidR="00586394">
        <w:t xml:space="preserve">Cyril </w:t>
      </w:r>
      <w:proofErr w:type="spellStart"/>
      <w:r w:rsidR="00586394">
        <w:t>Pradelles</w:t>
      </w:r>
      <w:proofErr w:type="spellEnd"/>
      <w:r>
        <w:t xml:space="preserve"> –</w:t>
      </w:r>
      <w:r w:rsidR="00E84C82" w:rsidRPr="008B0A9A">
        <w:t xml:space="preserve"> </w:t>
      </w:r>
      <w:hyperlink r:id="rId17" w:history="1">
        <w:r w:rsidR="00586394" w:rsidRPr="002B6532">
          <w:rPr>
            <w:rStyle w:val="Lienhypertexte"/>
          </w:rPr>
          <w:t>cyril.odyssea@gmail.com</w:t>
        </w:r>
      </w:hyperlink>
      <w:r w:rsidR="00586394">
        <w:t xml:space="preserve"> </w:t>
      </w:r>
      <w:r>
        <w:t xml:space="preserve"> Tel. </w:t>
      </w:r>
      <w:r w:rsidR="00586394" w:rsidRPr="00586394">
        <w:t>(0)6 15 20 45 10</w:t>
      </w:r>
    </w:p>
    <w:p w:rsidR="00E84C82" w:rsidRDefault="008B0A9A" w:rsidP="008E6DCB">
      <w:pPr>
        <w:spacing w:after="0"/>
      </w:pPr>
      <w:r>
        <w:t xml:space="preserve">Coordination : Christine </w:t>
      </w:r>
      <w:proofErr w:type="spellStart"/>
      <w:r>
        <w:t>Stefanini</w:t>
      </w:r>
      <w:proofErr w:type="spellEnd"/>
      <w:r>
        <w:t xml:space="preserve"> </w:t>
      </w:r>
      <w:r w:rsidR="00E84C82">
        <w:t xml:space="preserve">– </w:t>
      </w:r>
      <w:hyperlink r:id="rId18" w:history="1">
        <w:r w:rsidRPr="00D9723B">
          <w:rPr>
            <w:rStyle w:val="Lienhypertexte"/>
          </w:rPr>
          <w:t>stefanini.odyssea@gmail.com</w:t>
        </w:r>
      </w:hyperlink>
      <w:r>
        <w:t xml:space="preserve"> Tel. </w:t>
      </w:r>
      <w:r w:rsidR="00586394">
        <w:t>(</w:t>
      </w:r>
      <w:r>
        <w:t>0</w:t>
      </w:r>
      <w:r w:rsidR="00586394">
        <w:t>)</w:t>
      </w:r>
      <w:r>
        <w:t>6 08 90 87 59</w:t>
      </w:r>
    </w:p>
    <w:sectPr w:rsidR="00E84C82" w:rsidSect="00142A6E">
      <w:footerReference w:type="default" r:id="rId19"/>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52C09" w:rsidRDefault="00352C09" w:rsidP="00992F73">
      <w:pPr>
        <w:spacing w:after="0" w:line="240" w:lineRule="auto"/>
      </w:pPr>
      <w:r>
        <w:separator/>
      </w:r>
    </w:p>
  </w:endnote>
  <w:endnote w:type="continuationSeparator" w:id="0">
    <w:p w:rsidR="00352C09" w:rsidRDefault="00352C09" w:rsidP="00992F7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82594537"/>
      <w:docPartObj>
        <w:docPartGallery w:val="Page Numbers (Bottom of Page)"/>
        <w:docPartUnique/>
      </w:docPartObj>
    </w:sdtPr>
    <w:sdtEndPr/>
    <w:sdtContent>
      <w:p w:rsidR="00C32DCE" w:rsidRDefault="00EF44EB">
        <w:pPr>
          <w:pStyle w:val="Pieddepage"/>
          <w:jc w:val="right"/>
        </w:pPr>
        <w:r>
          <w:fldChar w:fldCharType="begin"/>
        </w:r>
        <w:r>
          <w:instrText>PAGE   \* MERGEFORMAT</w:instrText>
        </w:r>
        <w:r>
          <w:fldChar w:fldCharType="separate"/>
        </w:r>
        <w:r w:rsidR="009E60CF">
          <w:rPr>
            <w:noProof/>
          </w:rPr>
          <w:t>9</w:t>
        </w:r>
        <w:r>
          <w:rPr>
            <w:noProof/>
          </w:rPr>
          <w:fldChar w:fldCharType="end"/>
        </w:r>
      </w:p>
    </w:sdtContent>
  </w:sdt>
  <w:p w:rsidR="00C32DCE" w:rsidRDefault="00C32DCE">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52C09" w:rsidRDefault="00352C09" w:rsidP="00992F73">
      <w:pPr>
        <w:spacing w:after="0" w:line="240" w:lineRule="auto"/>
      </w:pPr>
      <w:r>
        <w:separator/>
      </w:r>
    </w:p>
  </w:footnote>
  <w:footnote w:type="continuationSeparator" w:id="0">
    <w:p w:rsidR="00352C09" w:rsidRDefault="00352C09" w:rsidP="00992F7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F72C7D"/>
    <w:multiLevelType w:val="hybridMultilevel"/>
    <w:tmpl w:val="8BA018B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5DB606F"/>
    <w:multiLevelType w:val="hybridMultilevel"/>
    <w:tmpl w:val="74A2FFC2"/>
    <w:lvl w:ilvl="0" w:tplc="040C000B">
      <w:start w:val="1"/>
      <w:numFmt w:val="bullet"/>
      <w:lvlText w:val=""/>
      <w:lvlJc w:val="left"/>
      <w:pPr>
        <w:ind w:left="2133" w:hanging="360"/>
      </w:pPr>
      <w:rPr>
        <w:rFonts w:ascii="Wingdings" w:hAnsi="Wingdings" w:hint="default"/>
      </w:rPr>
    </w:lvl>
    <w:lvl w:ilvl="1" w:tplc="040C0003" w:tentative="1">
      <w:start w:val="1"/>
      <w:numFmt w:val="bullet"/>
      <w:lvlText w:val="o"/>
      <w:lvlJc w:val="left"/>
      <w:pPr>
        <w:ind w:left="2853" w:hanging="360"/>
      </w:pPr>
      <w:rPr>
        <w:rFonts w:ascii="Courier New" w:hAnsi="Courier New" w:cs="Courier New" w:hint="default"/>
      </w:rPr>
    </w:lvl>
    <w:lvl w:ilvl="2" w:tplc="040C0005" w:tentative="1">
      <w:start w:val="1"/>
      <w:numFmt w:val="bullet"/>
      <w:lvlText w:val=""/>
      <w:lvlJc w:val="left"/>
      <w:pPr>
        <w:ind w:left="3573" w:hanging="360"/>
      </w:pPr>
      <w:rPr>
        <w:rFonts w:ascii="Wingdings" w:hAnsi="Wingdings" w:hint="default"/>
      </w:rPr>
    </w:lvl>
    <w:lvl w:ilvl="3" w:tplc="040C0001" w:tentative="1">
      <w:start w:val="1"/>
      <w:numFmt w:val="bullet"/>
      <w:lvlText w:val=""/>
      <w:lvlJc w:val="left"/>
      <w:pPr>
        <w:ind w:left="4293" w:hanging="360"/>
      </w:pPr>
      <w:rPr>
        <w:rFonts w:ascii="Symbol" w:hAnsi="Symbol" w:hint="default"/>
      </w:rPr>
    </w:lvl>
    <w:lvl w:ilvl="4" w:tplc="040C0003" w:tentative="1">
      <w:start w:val="1"/>
      <w:numFmt w:val="bullet"/>
      <w:lvlText w:val="o"/>
      <w:lvlJc w:val="left"/>
      <w:pPr>
        <w:ind w:left="5013" w:hanging="360"/>
      </w:pPr>
      <w:rPr>
        <w:rFonts w:ascii="Courier New" w:hAnsi="Courier New" w:cs="Courier New" w:hint="default"/>
      </w:rPr>
    </w:lvl>
    <w:lvl w:ilvl="5" w:tplc="040C0005" w:tentative="1">
      <w:start w:val="1"/>
      <w:numFmt w:val="bullet"/>
      <w:lvlText w:val=""/>
      <w:lvlJc w:val="left"/>
      <w:pPr>
        <w:ind w:left="5733" w:hanging="360"/>
      </w:pPr>
      <w:rPr>
        <w:rFonts w:ascii="Wingdings" w:hAnsi="Wingdings" w:hint="default"/>
      </w:rPr>
    </w:lvl>
    <w:lvl w:ilvl="6" w:tplc="040C0001" w:tentative="1">
      <w:start w:val="1"/>
      <w:numFmt w:val="bullet"/>
      <w:lvlText w:val=""/>
      <w:lvlJc w:val="left"/>
      <w:pPr>
        <w:ind w:left="6453" w:hanging="360"/>
      </w:pPr>
      <w:rPr>
        <w:rFonts w:ascii="Symbol" w:hAnsi="Symbol" w:hint="default"/>
      </w:rPr>
    </w:lvl>
    <w:lvl w:ilvl="7" w:tplc="040C0003" w:tentative="1">
      <w:start w:val="1"/>
      <w:numFmt w:val="bullet"/>
      <w:lvlText w:val="o"/>
      <w:lvlJc w:val="left"/>
      <w:pPr>
        <w:ind w:left="7173" w:hanging="360"/>
      </w:pPr>
      <w:rPr>
        <w:rFonts w:ascii="Courier New" w:hAnsi="Courier New" w:cs="Courier New" w:hint="default"/>
      </w:rPr>
    </w:lvl>
    <w:lvl w:ilvl="8" w:tplc="040C0005" w:tentative="1">
      <w:start w:val="1"/>
      <w:numFmt w:val="bullet"/>
      <w:lvlText w:val=""/>
      <w:lvlJc w:val="left"/>
      <w:pPr>
        <w:ind w:left="7893" w:hanging="360"/>
      </w:pPr>
      <w:rPr>
        <w:rFonts w:ascii="Wingdings" w:hAnsi="Wingdings" w:hint="default"/>
      </w:rPr>
    </w:lvl>
  </w:abstractNum>
  <w:abstractNum w:abstractNumId="2" w15:restartNumberingAfterBreak="0">
    <w:nsid w:val="08583FCA"/>
    <w:multiLevelType w:val="hybridMultilevel"/>
    <w:tmpl w:val="53822D8A"/>
    <w:lvl w:ilvl="0" w:tplc="90882240">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94B3BA3"/>
    <w:multiLevelType w:val="hybridMultilevel"/>
    <w:tmpl w:val="63341C6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ABA38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0F376D6D"/>
    <w:multiLevelType w:val="hybridMultilevel"/>
    <w:tmpl w:val="2F146934"/>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63F194E"/>
    <w:multiLevelType w:val="hybridMultilevel"/>
    <w:tmpl w:val="C7EEAAD2"/>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6B84A8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7E4489F"/>
    <w:multiLevelType w:val="hybridMultilevel"/>
    <w:tmpl w:val="A02412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DC000A3"/>
    <w:multiLevelType w:val="hybridMultilevel"/>
    <w:tmpl w:val="3670CE80"/>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20631BF1"/>
    <w:multiLevelType w:val="hybridMultilevel"/>
    <w:tmpl w:val="301E3BEA"/>
    <w:lvl w:ilvl="0" w:tplc="2C309636">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1" w15:restartNumberingAfterBreak="0">
    <w:nsid w:val="208B36F9"/>
    <w:multiLevelType w:val="hybridMultilevel"/>
    <w:tmpl w:val="39B08360"/>
    <w:lvl w:ilvl="0" w:tplc="1BC4B1E6">
      <w:start w:val="2"/>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1F161EC"/>
    <w:multiLevelType w:val="hybridMultilevel"/>
    <w:tmpl w:val="F91075C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3" w15:restartNumberingAfterBreak="0">
    <w:nsid w:val="220A1E07"/>
    <w:multiLevelType w:val="hybridMultilevel"/>
    <w:tmpl w:val="78D6453C"/>
    <w:lvl w:ilvl="0" w:tplc="20A008E2">
      <w:start w:val="1"/>
      <w:numFmt w:val="decimal"/>
      <w:lvlText w:val="%1."/>
      <w:lvlJc w:val="left"/>
      <w:pPr>
        <w:ind w:left="360" w:hanging="360"/>
      </w:pPr>
      <w:rPr>
        <w:rFonts w:hint="default"/>
      </w:rPr>
    </w:lvl>
    <w:lvl w:ilvl="1" w:tplc="040C0019" w:tentative="1">
      <w:start w:val="1"/>
      <w:numFmt w:val="lowerLetter"/>
      <w:lvlText w:val="%2."/>
      <w:lvlJc w:val="left"/>
      <w:pPr>
        <w:ind w:left="360" w:hanging="360"/>
      </w:pPr>
    </w:lvl>
    <w:lvl w:ilvl="2" w:tplc="040C001B" w:tentative="1">
      <w:start w:val="1"/>
      <w:numFmt w:val="lowerRoman"/>
      <w:lvlText w:val="%3."/>
      <w:lvlJc w:val="right"/>
      <w:pPr>
        <w:ind w:left="1080" w:hanging="180"/>
      </w:pPr>
    </w:lvl>
    <w:lvl w:ilvl="3" w:tplc="040C000F" w:tentative="1">
      <w:start w:val="1"/>
      <w:numFmt w:val="decimal"/>
      <w:lvlText w:val="%4."/>
      <w:lvlJc w:val="left"/>
      <w:pPr>
        <w:ind w:left="1800" w:hanging="360"/>
      </w:pPr>
    </w:lvl>
    <w:lvl w:ilvl="4" w:tplc="040C0019" w:tentative="1">
      <w:start w:val="1"/>
      <w:numFmt w:val="lowerLetter"/>
      <w:lvlText w:val="%5."/>
      <w:lvlJc w:val="left"/>
      <w:pPr>
        <w:ind w:left="2520" w:hanging="360"/>
      </w:pPr>
    </w:lvl>
    <w:lvl w:ilvl="5" w:tplc="040C001B" w:tentative="1">
      <w:start w:val="1"/>
      <w:numFmt w:val="lowerRoman"/>
      <w:lvlText w:val="%6."/>
      <w:lvlJc w:val="right"/>
      <w:pPr>
        <w:ind w:left="3240" w:hanging="180"/>
      </w:pPr>
    </w:lvl>
    <w:lvl w:ilvl="6" w:tplc="040C000F" w:tentative="1">
      <w:start w:val="1"/>
      <w:numFmt w:val="decimal"/>
      <w:lvlText w:val="%7."/>
      <w:lvlJc w:val="left"/>
      <w:pPr>
        <w:ind w:left="3960" w:hanging="360"/>
      </w:pPr>
    </w:lvl>
    <w:lvl w:ilvl="7" w:tplc="040C0019" w:tentative="1">
      <w:start w:val="1"/>
      <w:numFmt w:val="lowerLetter"/>
      <w:lvlText w:val="%8."/>
      <w:lvlJc w:val="left"/>
      <w:pPr>
        <w:ind w:left="4680" w:hanging="360"/>
      </w:pPr>
    </w:lvl>
    <w:lvl w:ilvl="8" w:tplc="040C001B" w:tentative="1">
      <w:start w:val="1"/>
      <w:numFmt w:val="lowerRoman"/>
      <w:lvlText w:val="%9."/>
      <w:lvlJc w:val="right"/>
      <w:pPr>
        <w:ind w:left="5400" w:hanging="180"/>
      </w:pPr>
    </w:lvl>
  </w:abstractNum>
  <w:abstractNum w:abstractNumId="14" w15:restartNumberingAfterBreak="0">
    <w:nsid w:val="2DCC2017"/>
    <w:multiLevelType w:val="hybridMultilevel"/>
    <w:tmpl w:val="975C3808"/>
    <w:lvl w:ilvl="0" w:tplc="E9AC1A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353D1C00"/>
    <w:multiLevelType w:val="hybridMultilevel"/>
    <w:tmpl w:val="746E1C1E"/>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6" w15:restartNumberingAfterBreak="0">
    <w:nsid w:val="36A357D9"/>
    <w:multiLevelType w:val="hybridMultilevel"/>
    <w:tmpl w:val="BB42541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8BA7F2F"/>
    <w:multiLevelType w:val="hybridMultilevel"/>
    <w:tmpl w:val="CE0AFDD6"/>
    <w:lvl w:ilvl="0" w:tplc="4BC41CB6">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461712EC"/>
    <w:multiLevelType w:val="hybridMultilevel"/>
    <w:tmpl w:val="F732F4D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4A352A23"/>
    <w:multiLevelType w:val="hybridMultilevel"/>
    <w:tmpl w:val="94FE5C16"/>
    <w:lvl w:ilvl="0" w:tplc="F7F042F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4B251082"/>
    <w:multiLevelType w:val="hybridMultilevel"/>
    <w:tmpl w:val="60BC8936"/>
    <w:lvl w:ilvl="0" w:tplc="06007DA4">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1" w15:restartNumberingAfterBreak="0">
    <w:nsid w:val="4E2065D0"/>
    <w:multiLevelType w:val="hybridMultilevel"/>
    <w:tmpl w:val="731ECD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525127C4"/>
    <w:multiLevelType w:val="hybridMultilevel"/>
    <w:tmpl w:val="A6708BDE"/>
    <w:lvl w:ilvl="0" w:tplc="A49A38E8">
      <w:start w:val="1"/>
      <w:numFmt w:val="bullet"/>
      <w:lvlText w:val=""/>
      <w:lvlJc w:val="left"/>
      <w:pPr>
        <w:ind w:left="2136" w:hanging="360"/>
      </w:pPr>
      <w:rPr>
        <w:rFonts w:ascii="Wingdings" w:hAnsi="Wingdings" w:hint="default"/>
        <w:color w:val="EEECE1" w:themeColor="background2"/>
      </w:rPr>
    </w:lvl>
    <w:lvl w:ilvl="1" w:tplc="040C0003" w:tentative="1">
      <w:start w:val="1"/>
      <w:numFmt w:val="bullet"/>
      <w:lvlText w:val="o"/>
      <w:lvlJc w:val="left"/>
      <w:pPr>
        <w:ind w:left="2856" w:hanging="360"/>
      </w:pPr>
      <w:rPr>
        <w:rFonts w:ascii="Courier New" w:hAnsi="Courier New" w:cs="Courier New" w:hint="default"/>
      </w:rPr>
    </w:lvl>
    <w:lvl w:ilvl="2" w:tplc="040C0005" w:tentative="1">
      <w:start w:val="1"/>
      <w:numFmt w:val="bullet"/>
      <w:lvlText w:val=""/>
      <w:lvlJc w:val="left"/>
      <w:pPr>
        <w:ind w:left="3576" w:hanging="360"/>
      </w:pPr>
      <w:rPr>
        <w:rFonts w:ascii="Wingdings" w:hAnsi="Wingdings" w:hint="default"/>
      </w:rPr>
    </w:lvl>
    <w:lvl w:ilvl="3" w:tplc="040C0001" w:tentative="1">
      <w:start w:val="1"/>
      <w:numFmt w:val="bullet"/>
      <w:lvlText w:val=""/>
      <w:lvlJc w:val="left"/>
      <w:pPr>
        <w:ind w:left="4296" w:hanging="360"/>
      </w:pPr>
      <w:rPr>
        <w:rFonts w:ascii="Symbol" w:hAnsi="Symbol" w:hint="default"/>
      </w:rPr>
    </w:lvl>
    <w:lvl w:ilvl="4" w:tplc="040C0003" w:tentative="1">
      <w:start w:val="1"/>
      <w:numFmt w:val="bullet"/>
      <w:lvlText w:val="o"/>
      <w:lvlJc w:val="left"/>
      <w:pPr>
        <w:ind w:left="5016" w:hanging="360"/>
      </w:pPr>
      <w:rPr>
        <w:rFonts w:ascii="Courier New" w:hAnsi="Courier New" w:cs="Courier New" w:hint="default"/>
      </w:rPr>
    </w:lvl>
    <w:lvl w:ilvl="5" w:tplc="040C0005" w:tentative="1">
      <w:start w:val="1"/>
      <w:numFmt w:val="bullet"/>
      <w:lvlText w:val=""/>
      <w:lvlJc w:val="left"/>
      <w:pPr>
        <w:ind w:left="5736" w:hanging="360"/>
      </w:pPr>
      <w:rPr>
        <w:rFonts w:ascii="Wingdings" w:hAnsi="Wingdings" w:hint="default"/>
      </w:rPr>
    </w:lvl>
    <w:lvl w:ilvl="6" w:tplc="040C0001" w:tentative="1">
      <w:start w:val="1"/>
      <w:numFmt w:val="bullet"/>
      <w:lvlText w:val=""/>
      <w:lvlJc w:val="left"/>
      <w:pPr>
        <w:ind w:left="6456" w:hanging="360"/>
      </w:pPr>
      <w:rPr>
        <w:rFonts w:ascii="Symbol" w:hAnsi="Symbol" w:hint="default"/>
      </w:rPr>
    </w:lvl>
    <w:lvl w:ilvl="7" w:tplc="040C0003" w:tentative="1">
      <w:start w:val="1"/>
      <w:numFmt w:val="bullet"/>
      <w:lvlText w:val="o"/>
      <w:lvlJc w:val="left"/>
      <w:pPr>
        <w:ind w:left="7176" w:hanging="360"/>
      </w:pPr>
      <w:rPr>
        <w:rFonts w:ascii="Courier New" w:hAnsi="Courier New" w:cs="Courier New" w:hint="default"/>
      </w:rPr>
    </w:lvl>
    <w:lvl w:ilvl="8" w:tplc="040C0005" w:tentative="1">
      <w:start w:val="1"/>
      <w:numFmt w:val="bullet"/>
      <w:lvlText w:val=""/>
      <w:lvlJc w:val="left"/>
      <w:pPr>
        <w:ind w:left="7896" w:hanging="360"/>
      </w:pPr>
      <w:rPr>
        <w:rFonts w:ascii="Wingdings" w:hAnsi="Wingdings" w:hint="default"/>
      </w:rPr>
    </w:lvl>
  </w:abstractNum>
  <w:abstractNum w:abstractNumId="23" w15:restartNumberingAfterBreak="0">
    <w:nsid w:val="544D6490"/>
    <w:multiLevelType w:val="hybridMultilevel"/>
    <w:tmpl w:val="DA42D5CC"/>
    <w:lvl w:ilvl="0" w:tplc="8700A204">
      <w:start w:val="3"/>
      <w:numFmt w:val="bullet"/>
      <w:lvlText w:val="-"/>
      <w:lvlJc w:val="left"/>
      <w:pPr>
        <w:ind w:left="1068" w:hanging="360"/>
      </w:pPr>
      <w:rPr>
        <w:rFonts w:ascii="Calibri" w:eastAsiaTheme="minorHAnsi" w:hAnsi="Calibri" w:cstheme="minorBidi"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24" w15:restartNumberingAfterBreak="0">
    <w:nsid w:val="55EB6C4E"/>
    <w:multiLevelType w:val="hybridMultilevel"/>
    <w:tmpl w:val="5B4A87EC"/>
    <w:lvl w:ilvl="0" w:tplc="F7D8CAB2">
      <w:start w:val="3"/>
      <w:numFmt w:val="upperRoman"/>
      <w:lvlText w:val="%1."/>
      <w:lvlJc w:val="right"/>
      <w:pPr>
        <w:ind w:left="502"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5" w15:restartNumberingAfterBreak="0">
    <w:nsid w:val="59637ABD"/>
    <w:multiLevelType w:val="hybridMultilevel"/>
    <w:tmpl w:val="7A64E86C"/>
    <w:lvl w:ilvl="0" w:tplc="60F63130">
      <w:start w:val="2"/>
      <w:numFmt w:val="bullet"/>
      <w:lvlText w:val="-"/>
      <w:lvlJc w:val="left"/>
      <w:pPr>
        <w:ind w:left="1065" w:hanging="360"/>
      </w:pPr>
      <w:rPr>
        <w:rFonts w:ascii="Calibri" w:eastAsiaTheme="minorHAnsi" w:hAnsi="Calibri" w:cstheme="minorBidi"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26" w15:restartNumberingAfterBreak="0">
    <w:nsid w:val="5A1062E4"/>
    <w:multiLevelType w:val="hybridMultilevel"/>
    <w:tmpl w:val="45B222C0"/>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5BF46A22"/>
    <w:multiLevelType w:val="hybridMultilevel"/>
    <w:tmpl w:val="F0F0DA82"/>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64C1183C"/>
    <w:multiLevelType w:val="hybridMultilevel"/>
    <w:tmpl w:val="352C40D0"/>
    <w:lvl w:ilvl="0" w:tplc="040C000B">
      <w:start w:val="1"/>
      <w:numFmt w:val="bullet"/>
      <w:lvlText w:val=""/>
      <w:lvlJc w:val="left"/>
      <w:pPr>
        <w:ind w:left="1428" w:hanging="360"/>
      </w:pPr>
      <w:rPr>
        <w:rFonts w:ascii="Wingdings" w:hAnsi="Wingdings"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29" w15:restartNumberingAfterBreak="0">
    <w:nsid w:val="6EEB7D13"/>
    <w:multiLevelType w:val="hybridMultilevel"/>
    <w:tmpl w:val="06066400"/>
    <w:lvl w:ilvl="0" w:tplc="040C0001">
      <w:start w:val="1"/>
      <w:numFmt w:val="bullet"/>
      <w:lvlText w:val=""/>
      <w:lvlJc w:val="left"/>
      <w:pPr>
        <w:ind w:left="720" w:hanging="360"/>
      </w:pPr>
      <w:rPr>
        <w:rFonts w:ascii="Symbol" w:hAnsi="Symbo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07D42E6"/>
    <w:multiLevelType w:val="hybridMultilevel"/>
    <w:tmpl w:val="67C0C6D0"/>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2340FAB"/>
    <w:multiLevelType w:val="hybridMultilevel"/>
    <w:tmpl w:val="7A2C70FC"/>
    <w:lvl w:ilvl="0" w:tplc="28909322">
      <w:start w:val="1"/>
      <w:numFmt w:val="decimal"/>
      <w:lvlText w:val="%1."/>
      <w:lvlJc w:val="left"/>
      <w:pPr>
        <w:ind w:left="144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72B434A4"/>
    <w:multiLevelType w:val="hybridMultilevel"/>
    <w:tmpl w:val="B36A978C"/>
    <w:lvl w:ilvl="0" w:tplc="0DCEEE6E">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3" w15:restartNumberingAfterBreak="0">
    <w:nsid w:val="75BE4825"/>
    <w:multiLevelType w:val="hybridMultilevel"/>
    <w:tmpl w:val="F664FED2"/>
    <w:lvl w:ilvl="0" w:tplc="040C000F">
      <w:start w:val="1"/>
      <w:numFmt w:val="decimal"/>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4" w15:restartNumberingAfterBreak="0">
    <w:nsid w:val="78035C63"/>
    <w:multiLevelType w:val="hybridMultilevel"/>
    <w:tmpl w:val="027ED5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7B3C0744"/>
    <w:multiLevelType w:val="hybridMultilevel"/>
    <w:tmpl w:val="F732F4D8"/>
    <w:lvl w:ilvl="0" w:tplc="040C000F">
      <w:start w:val="1"/>
      <w:numFmt w:val="decimal"/>
      <w:lvlText w:val="%1."/>
      <w:lvlJc w:val="left"/>
      <w:pPr>
        <w:ind w:left="502"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7DDE0857"/>
    <w:multiLevelType w:val="hybridMultilevel"/>
    <w:tmpl w:val="47C49BF6"/>
    <w:lvl w:ilvl="0" w:tplc="040C0013">
      <w:start w:val="1"/>
      <w:numFmt w:val="upperRoman"/>
      <w:lvlText w:val="%1."/>
      <w:lvlJc w:val="righ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15"/>
  </w:num>
  <w:num w:numId="2">
    <w:abstractNumId w:val="3"/>
  </w:num>
  <w:num w:numId="3">
    <w:abstractNumId w:val="25"/>
  </w:num>
  <w:num w:numId="4">
    <w:abstractNumId w:val="16"/>
  </w:num>
  <w:num w:numId="5">
    <w:abstractNumId w:val="30"/>
  </w:num>
  <w:num w:numId="6">
    <w:abstractNumId w:val="6"/>
  </w:num>
  <w:num w:numId="7">
    <w:abstractNumId w:val="10"/>
  </w:num>
  <w:num w:numId="8">
    <w:abstractNumId w:val="20"/>
  </w:num>
  <w:num w:numId="9">
    <w:abstractNumId w:val="11"/>
  </w:num>
  <w:num w:numId="10">
    <w:abstractNumId w:val="23"/>
  </w:num>
  <w:num w:numId="11">
    <w:abstractNumId w:val="28"/>
  </w:num>
  <w:num w:numId="12">
    <w:abstractNumId w:val="5"/>
  </w:num>
  <w:num w:numId="13">
    <w:abstractNumId w:val="22"/>
  </w:num>
  <w:num w:numId="14">
    <w:abstractNumId w:val="4"/>
  </w:num>
  <w:num w:numId="15">
    <w:abstractNumId w:val="18"/>
  </w:num>
  <w:num w:numId="16">
    <w:abstractNumId w:val="2"/>
  </w:num>
  <w:num w:numId="17">
    <w:abstractNumId w:val="17"/>
  </w:num>
  <w:num w:numId="18">
    <w:abstractNumId w:val="26"/>
  </w:num>
  <w:num w:numId="19">
    <w:abstractNumId w:val="35"/>
  </w:num>
  <w:num w:numId="20">
    <w:abstractNumId w:val="7"/>
  </w:num>
  <w:num w:numId="21">
    <w:abstractNumId w:val="36"/>
  </w:num>
  <w:num w:numId="22">
    <w:abstractNumId w:val="24"/>
  </w:num>
  <w:num w:numId="23">
    <w:abstractNumId w:val="33"/>
  </w:num>
  <w:num w:numId="24">
    <w:abstractNumId w:val="31"/>
  </w:num>
  <w:num w:numId="25">
    <w:abstractNumId w:val="32"/>
  </w:num>
  <w:num w:numId="26">
    <w:abstractNumId w:val="0"/>
  </w:num>
  <w:num w:numId="27">
    <w:abstractNumId w:val="1"/>
  </w:num>
  <w:num w:numId="28">
    <w:abstractNumId w:val="27"/>
  </w:num>
  <w:num w:numId="29">
    <w:abstractNumId w:val="8"/>
  </w:num>
  <w:num w:numId="30">
    <w:abstractNumId w:val="21"/>
  </w:num>
  <w:num w:numId="31">
    <w:abstractNumId w:val="19"/>
  </w:num>
  <w:num w:numId="32">
    <w:abstractNumId w:val="29"/>
  </w:num>
  <w:num w:numId="33">
    <w:abstractNumId w:val="34"/>
  </w:num>
  <w:num w:numId="34">
    <w:abstractNumId w:val="14"/>
  </w:num>
  <w:num w:numId="35">
    <w:abstractNumId w:val="13"/>
  </w:num>
  <w:num w:numId="36">
    <w:abstractNumId w:val="12"/>
  </w:num>
  <w:num w:numId="3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7168"/>
    <w:rsid w:val="0001211F"/>
    <w:rsid w:val="0002071C"/>
    <w:rsid w:val="000207E3"/>
    <w:rsid w:val="000234D1"/>
    <w:rsid w:val="000265E9"/>
    <w:rsid w:val="000447E3"/>
    <w:rsid w:val="00053060"/>
    <w:rsid w:val="0006145A"/>
    <w:rsid w:val="00074284"/>
    <w:rsid w:val="000744B1"/>
    <w:rsid w:val="00082337"/>
    <w:rsid w:val="00093C29"/>
    <w:rsid w:val="00097C2F"/>
    <w:rsid w:val="000B5B45"/>
    <w:rsid w:val="000E07A7"/>
    <w:rsid w:val="000E1448"/>
    <w:rsid w:val="000E37EB"/>
    <w:rsid w:val="001275AC"/>
    <w:rsid w:val="001279AE"/>
    <w:rsid w:val="001312A8"/>
    <w:rsid w:val="00131CF6"/>
    <w:rsid w:val="00134AF5"/>
    <w:rsid w:val="00142A6E"/>
    <w:rsid w:val="001502D3"/>
    <w:rsid w:val="00152881"/>
    <w:rsid w:val="00157350"/>
    <w:rsid w:val="001630BA"/>
    <w:rsid w:val="00165131"/>
    <w:rsid w:val="00190C22"/>
    <w:rsid w:val="001C33E1"/>
    <w:rsid w:val="001C3926"/>
    <w:rsid w:val="001D097E"/>
    <w:rsid w:val="001D5672"/>
    <w:rsid w:val="001E20FD"/>
    <w:rsid w:val="001F51B1"/>
    <w:rsid w:val="001F5E21"/>
    <w:rsid w:val="002137D3"/>
    <w:rsid w:val="00221DBF"/>
    <w:rsid w:val="00254022"/>
    <w:rsid w:val="002547C4"/>
    <w:rsid w:val="00260C7F"/>
    <w:rsid w:val="00267884"/>
    <w:rsid w:val="00283338"/>
    <w:rsid w:val="002940AF"/>
    <w:rsid w:val="002A4DD0"/>
    <w:rsid w:val="002B7908"/>
    <w:rsid w:val="002D32C6"/>
    <w:rsid w:val="002D4B1F"/>
    <w:rsid w:val="002E0150"/>
    <w:rsid w:val="002E7B9B"/>
    <w:rsid w:val="002F450B"/>
    <w:rsid w:val="003042BB"/>
    <w:rsid w:val="0034431C"/>
    <w:rsid w:val="00347987"/>
    <w:rsid w:val="00352125"/>
    <w:rsid w:val="00352C09"/>
    <w:rsid w:val="00357B53"/>
    <w:rsid w:val="00357F04"/>
    <w:rsid w:val="003730DF"/>
    <w:rsid w:val="0039436B"/>
    <w:rsid w:val="003C3F60"/>
    <w:rsid w:val="003D755B"/>
    <w:rsid w:val="003E2A03"/>
    <w:rsid w:val="00403644"/>
    <w:rsid w:val="004053BE"/>
    <w:rsid w:val="00424212"/>
    <w:rsid w:val="00426248"/>
    <w:rsid w:val="0042691C"/>
    <w:rsid w:val="00432FD6"/>
    <w:rsid w:val="00442FA8"/>
    <w:rsid w:val="0045770F"/>
    <w:rsid w:val="004608A6"/>
    <w:rsid w:val="00463FDD"/>
    <w:rsid w:val="004757D7"/>
    <w:rsid w:val="00475E8A"/>
    <w:rsid w:val="0048544E"/>
    <w:rsid w:val="00494CFF"/>
    <w:rsid w:val="004A6151"/>
    <w:rsid w:val="004A675F"/>
    <w:rsid w:val="004B0E54"/>
    <w:rsid w:val="004B594A"/>
    <w:rsid w:val="004D21CB"/>
    <w:rsid w:val="004E2219"/>
    <w:rsid w:val="004E6556"/>
    <w:rsid w:val="004F59E7"/>
    <w:rsid w:val="004F7C86"/>
    <w:rsid w:val="00500468"/>
    <w:rsid w:val="0050077D"/>
    <w:rsid w:val="005050E9"/>
    <w:rsid w:val="00527E65"/>
    <w:rsid w:val="00531175"/>
    <w:rsid w:val="00536FD1"/>
    <w:rsid w:val="00546091"/>
    <w:rsid w:val="00554CE6"/>
    <w:rsid w:val="00565D90"/>
    <w:rsid w:val="00570E86"/>
    <w:rsid w:val="00574156"/>
    <w:rsid w:val="0057552E"/>
    <w:rsid w:val="005775D2"/>
    <w:rsid w:val="00586394"/>
    <w:rsid w:val="00590DA9"/>
    <w:rsid w:val="005C74B9"/>
    <w:rsid w:val="005E465D"/>
    <w:rsid w:val="005F3A39"/>
    <w:rsid w:val="00607E8C"/>
    <w:rsid w:val="0061170E"/>
    <w:rsid w:val="00631B02"/>
    <w:rsid w:val="006428EC"/>
    <w:rsid w:val="006B279A"/>
    <w:rsid w:val="006E313E"/>
    <w:rsid w:val="00742FC0"/>
    <w:rsid w:val="00754FFD"/>
    <w:rsid w:val="00765E9F"/>
    <w:rsid w:val="00772D54"/>
    <w:rsid w:val="00776899"/>
    <w:rsid w:val="00777E9F"/>
    <w:rsid w:val="0078783C"/>
    <w:rsid w:val="007B4C60"/>
    <w:rsid w:val="007B653F"/>
    <w:rsid w:val="007C4104"/>
    <w:rsid w:val="007E355B"/>
    <w:rsid w:val="007E3E36"/>
    <w:rsid w:val="007E7AD5"/>
    <w:rsid w:val="008051CE"/>
    <w:rsid w:val="00815237"/>
    <w:rsid w:val="00890E99"/>
    <w:rsid w:val="00895641"/>
    <w:rsid w:val="008A65EA"/>
    <w:rsid w:val="008B04D2"/>
    <w:rsid w:val="008B0A9A"/>
    <w:rsid w:val="008B4F13"/>
    <w:rsid w:val="008B7AF7"/>
    <w:rsid w:val="008C0439"/>
    <w:rsid w:val="008E150F"/>
    <w:rsid w:val="008E6DCB"/>
    <w:rsid w:val="008F15CF"/>
    <w:rsid w:val="008F35E3"/>
    <w:rsid w:val="0092108C"/>
    <w:rsid w:val="0092251B"/>
    <w:rsid w:val="00925257"/>
    <w:rsid w:val="00941F89"/>
    <w:rsid w:val="00943438"/>
    <w:rsid w:val="00943789"/>
    <w:rsid w:val="00946547"/>
    <w:rsid w:val="00953684"/>
    <w:rsid w:val="00957954"/>
    <w:rsid w:val="00962F90"/>
    <w:rsid w:val="00982C7C"/>
    <w:rsid w:val="009868D5"/>
    <w:rsid w:val="00992740"/>
    <w:rsid w:val="00992F73"/>
    <w:rsid w:val="00994A3B"/>
    <w:rsid w:val="009B0987"/>
    <w:rsid w:val="009B3390"/>
    <w:rsid w:val="009B6FD7"/>
    <w:rsid w:val="009C1043"/>
    <w:rsid w:val="009C5809"/>
    <w:rsid w:val="009D7654"/>
    <w:rsid w:val="009E60CF"/>
    <w:rsid w:val="00A05E59"/>
    <w:rsid w:val="00A15B71"/>
    <w:rsid w:val="00A16378"/>
    <w:rsid w:val="00A21566"/>
    <w:rsid w:val="00A35D3C"/>
    <w:rsid w:val="00A362B4"/>
    <w:rsid w:val="00A36720"/>
    <w:rsid w:val="00A422BB"/>
    <w:rsid w:val="00A5069A"/>
    <w:rsid w:val="00A54FD2"/>
    <w:rsid w:val="00A664AE"/>
    <w:rsid w:val="00A83F0D"/>
    <w:rsid w:val="00A92C8B"/>
    <w:rsid w:val="00A96DE6"/>
    <w:rsid w:val="00AA2302"/>
    <w:rsid w:val="00AB0A38"/>
    <w:rsid w:val="00AD0098"/>
    <w:rsid w:val="00AD05D8"/>
    <w:rsid w:val="00AD4F95"/>
    <w:rsid w:val="00AF261C"/>
    <w:rsid w:val="00B00D8C"/>
    <w:rsid w:val="00B04370"/>
    <w:rsid w:val="00B0766B"/>
    <w:rsid w:val="00B12201"/>
    <w:rsid w:val="00B203C3"/>
    <w:rsid w:val="00B21587"/>
    <w:rsid w:val="00B33243"/>
    <w:rsid w:val="00B46166"/>
    <w:rsid w:val="00B51CEC"/>
    <w:rsid w:val="00B5424A"/>
    <w:rsid w:val="00B61479"/>
    <w:rsid w:val="00B6416A"/>
    <w:rsid w:val="00B82D86"/>
    <w:rsid w:val="00B96C05"/>
    <w:rsid w:val="00BA2EA3"/>
    <w:rsid w:val="00BB1CCB"/>
    <w:rsid w:val="00BC53F6"/>
    <w:rsid w:val="00BC5A86"/>
    <w:rsid w:val="00C02A36"/>
    <w:rsid w:val="00C178DE"/>
    <w:rsid w:val="00C216EC"/>
    <w:rsid w:val="00C241B8"/>
    <w:rsid w:val="00C2685F"/>
    <w:rsid w:val="00C31FC9"/>
    <w:rsid w:val="00C32DCE"/>
    <w:rsid w:val="00C53261"/>
    <w:rsid w:val="00C7712E"/>
    <w:rsid w:val="00C863CB"/>
    <w:rsid w:val="00C96FB6"/>
    <w:rsid w:val="00CC6587"/>
    <w:rsid w:val="00CD3493"/>
    <w:rsid w:val="00CF38CD"/>
    <w:rsid w:val="00CF3D48"/>
    <w:rsid w:val="00D00AE8"/>
    <w:rsid w:val="00D07FD5"/>
    <w:rsid w:val="00D1423D"/>
    <w:rsid w:val="00D4229F"/>
    <w:rsid w:val="00D431DF"/>
    <w:rsid w:val="00D631B7"/>
    <w:rsid w:val="00D65249"/>
    <w:rsid w:val="00D81E97"/>
    <w:rsid w:val="00D937B1"/>
    <w:rsid w:val="00DB7DB2"/>
    <w:rsid w:val="00DC028D"/>
    <w:rsid w:val="00DC58CD"/>
    <w:rsid w:val="00DC7168"/>
    <w:rsid w:val="00DD2DF3"/>
    <w:rsid w:val="00DF3053"/>
    <w:rsid w:val="00DF350C"/>
    <w:rsid w:val="00E02177"/>
    <w:rsid w:val="00E30D30"/>
    <w:rsid w:val="00E36E79"/>
    <w:rsid w:val="00E37CB2"/>
    <w:rsid w:val="00E4076D"/>
    <w:rsid w:val="00E449D4"/>
    <w:rsid w:val="00E50A78"/>
    <w:rsid w:val="00E555A9"/>
    <w:rsid w:val="00E61A2A"/>
    <w:rsid w:val="00E81214"/>
    <w:rsid w:val="00E83864"/>
    <w:rsid w:val="00E84C82"/>
    <w:rsid w:val="00EA19C1"/>
    <w:rsid w:val="00EB1D99"/>
    <w:rsid w:val="00EB4308"/>
    <w:rsid w:val="00EC27CA"/>
    <w:rsid w:val="00EC4FC0"/>
    <w:rsid w:val="00EF44EB"/>
    <w:rsid w:val="00F129E6"/>
    <w:rsid w:val="00F12CBB"/>
    <w:rsid w:val="00F2183A"/>
    <w:rsid w:val="00F24D23"/>
    <w:rsid w:val="00F35706"/>
    <w:rsid w:val="00F55425"/>
    <w:rsid w:val="00F710DB"/>
    <w:rsid w:val="00F74BD5"/>
    <w:rsid w:val="00F917F0"/>
    <w:rsid w:val="00FA0F79"/>
    <w:rsid w:val="00FA1CD2"/>
    <w:rsid w:val="00FA31E0"/>
    <w:rsid w:val="00FC46C4"/>
    <w:rsid w:val="00FC61AE"/>
    <w:rsid w:val="00FC6E90"/>
    <w:rsid w:val="00FD03DB"/>
    <w:rsid w:val="00FD3687"/>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FB93FE"/>
  <w15:docId w15:val="{BB1AC908-EC7D-488E-B1EE-C22122341D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rsid w:val="00BC53F6"/>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DC7168"/>
    <w:pPr>
      <w:ind w:left="720"/>
      <w:contextualSpacing/>
    </w:pPr>
  </w:style>
  <w:style w:type="paragraph" w:styleId="Textedebulles">
    <w:name w:val="Balloon Text"/>
    <w:basedOn w:val="Normal"/>
    <w:link w:val="TextedebullesCar"/>
    <w:uiPriority w:val="99"/>
    <w:semiHidden/>
    <w:unhideWhenUsed/>
    <w:rsid w:val="00565D9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565D90"/>
    <w:rPr>
      <w:rFonts w:ascii="Tahoma" w:hAnsi="Tahoma" w:cs="Tahoma"/>
      <w:sz w:val="16"/>
      <w:szCs w:val="16"/>
    </w:rPr>
  </w:style>
  <w:style w:type="paragraph" w:styleId="NormalWeb">
    <w:name w:val="Normal (Web)"/>
    <w:basedOn w:val="Normal"/>
    <w:uiPriority w:val="99"/>
    <w:semiHidden/>
    <w:unhideWhenUsed/>
    <w:rsid w:val="00565D90"/>
    <w:pPr>
      <w:spacing w:before="100" w:beforeAutospacing="1" w:after="100" w:afterAutospacing="1" w:line="240" w:lineRule="auto"/>
    </w:pPr>
    <w:rPr>
      <w:rFonts w:ascii="Times New Roman" w:eastAsiaTheme="minorEastAsia" w:hAnsi="Times New Roman" w:cs="Times New Roman"/>
      <w:sz w:val="24"/>
      <w:szCs w:val="24"/>
      <w:lang w:eastAsia="fr-FR"/>
    </w:rPr>
  </w:style>
  <w:style w:type="table" w:styleId="Grilledutableau">
    <w:name w:val="Table Grid"/>
    <w:basedOn w:val="TableauNormal"/>
    <w:uiPriority w:val="59"/>
    <w:rsid w:val="00E407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92F73"/>
    <w:pPr>
      <w:tabs>
        <w:tab w:val="center" w:pos="4536"/>
        <w:tab w:val="right" w:pos="9072"/>
      </w:tabs>
      <w:spacing w:after="0" w:line="240" w:lineRule="auto"/>
    </w:pPr>
  </w:style>
  <w:style w:type="character" w:customStyle="1" w:styleId="En-tteCar">
    <w:name w:val="En-tête Car"/>
    <w:basedOn w:val="Policepardfaut"/>
    <w:link w:val="En-tte"/>
    <w:uiPriority w:val="99"/>
    <w:rsid w:val="00992F73"/>
  </w:style>
  <w:style w:type="paragraph" w:styleId="Pieddepage">
    <w:name w:val="footer"/>
    <w:basedOn w:val="Normal"/>
    <w:link w:val="PieddepageCar"/>
    <w:uiPriority w:val="99"/>
    <w:unhideWhenUsed/>
    <w:rsid w:val="00992F73"/>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92F73"/>
  </w:style>
  <w:style w:type="character" w:styleId="Lienhypertexte">
    <w:name w:val="Hyperlink"/>
    <w:basedOn w:val="Policepardfaut"/>
    <w:uiPriority w:val="99"/>
    <w:unhideWhenUsed/>
    <w:rsid w:val="009D7654"/>
    <w:rPr>
      <w:color w:val="0000FF" w:themeColor="hyperlink"/>
      <w:u w:val="single"/>
    </w:rPr>
  </w:style>
  <w:style w:type="character" w:styleId="Accentuation">
    <w:name w:val="Emphasis"/>
    <w:basedOn w:val="Policepardfaut"/>
    <w:uiPriority w:val="20"/>
    <w:qFormat/>
    <w:rsid w:val="008B7AF7"/>
    <w:rPr>
      <w:i/>
      <w:iCs/>
    </w:rPr>
  </w:style>
  <w:style w:type="character" w:styleId="lev">
    <w:name w:val="Strong"/>
    <w:basedOn w:val="Policepardfaut"/>
    <w:uiPriority w:val="22"/>
    <w:qFormat/>
    <w:rsid w:val="003730DF"/>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278848">
      <w:bodyDiv w:val="1"/>
      <w:marLeft w:val="0"/>
      <w:marRight w:val="0"/>
      <w:marTop w:val="0"/>
      <w:marBottom w:val="0"/>
      <w:divBdr>
        <w:top w:val="none" w:sz="0" w:space="0" w:color="auto"/>
        <w:left w:val="none" w:sz="0" w:space="0" w:color="auto"/>
        <w:bottom w:val="none" w:sz="0" w:space="0" w:color="auto"/>
        <w:right w:val="none" w:sz="0" w:space="0" w:color="auto"/>
      </w:divBdr>
    </w:div>
    <w:div w:id="83503937">
      <w:bodyDiv w:val="1"/>
      <w:marLeft w:val="0"/>
      <w:marRight w:val="0"/>
      <w:marTop w:val="0"/>
      <w:marBottom w:val="0"/>
      <w:divBdr>
        <w:top w:val="none" w:sz="0" w:space="0" w:color="auto"/>
        <w:left w:val="none" w:sz="0" w:space="0" w:color="auto"/>
        <w:bottom w:val="none" w:sz="0" w:space="0" w:color="auto"/>
        <w:right w:val="none" w:sz="0" w:space="0" w:color="auto"/>
      </w:divBdr>
    </w:div>
    <w:div w:id="341669374">
      <w:bodyDiv w:val="1"/>
      <w:marLeft w:val="0"/>
      <w:marRight w:val="0"/>
      <w:marTop w:val="0"/>
      <w:marBottom w:val="0"/>
      <w:divBdr>
        <w:top w:val="none" w:sz="0" w:space="0" w:color="auto"/>
        <w:left w:val="none" w:sz="0" w:space="0" w:color="auto"/>
        <w:bottom w:val="none" w:sz="0" w:space="0" w:color="auto"/>
        <w:right w:val="none" w:sz="0" w:space="0" w:color="auto"/>
      </w:divBdr>
    </w:div>
    <w:div w:id="396976845">
      <w:bodyDiv w:val="1"/>
      <w:marLeft w:val="0"/>
      <w:marRight w:val="0"/>
      <w:marTop w:val="0"/>
      <w:marBottom w:val="0"/>
      <w:divBdr>
        <w:top w:val="none" w:sz="0" w:space="0" w:color="auto"/>
        <w:left w:val="none" w:sz="0" w:space="0" w:color="auto"/>
        <w:bottom w:val="none" w:sz="0" w:space="0" w:color="auto"/>
        <w:right w:val="none" w:sz="0" w:space="0" w:color="auto"/>
      </w:divBdr>
    </w:div>
    <w:div w:id="518206194">
      <w:bodyDiv w:val="1"/>
      <w:marLeft w:val="0"/>
      <w:marRight w:val="0"/>
      <w:marTop w:val="0"/>
      <w:marBottom w:val="0"/>
      <w:divBdr>
        <w:top w:val="none" w:sz="0" w:space="0" w:color="auto"/>
        <w:left w:val="none" w:sz="0" w:space="0" w:color="auto"/>
        <w:bottom w:val="none" w:sz="0" w:space="0" w:color="auto"/>
        <w:right w:val="none" w:sz="0" w:space="0" w:color="auto"/>
      </w:divBdr>
    </w:div>
    <w:div w:id="521548779">
      <w:bodyDiv w:val="1"/>
      <w:marLeft w:val="0"/>
      <w:marRight w:val="0"/>
      <w:marTop w:val="0"/>
      <w:marBottom w:val="0"/>
      <w:divBdr>
        <w:top w:val="none" w:sz="0" w:space="0" w:color="auto"/>
        <w:left w:val="none" w:sz="0" w:space="0" w:color="auto"/>
        <w:bottom w:val="none" w:sz="0" w:space="0" w:color="auto"/>
        <w:right w:val="none" w:sz="0" w:space="0" w:color="auto"/>
      </w:divBdr>
    </w:div>
    <w:div w:id="526912816">
      <w:bodyDiv w:val="1"/>
      <w:marLeft w:val="0"/>
      <w:marRight w:val="0"/>
      <w:marTop w:val="0"/>
      <w:marBottom w:val="0"/>
      <w:divBdr>
        <w:top w:val="none" w:sz="0" w:space="0" w:color="auto"/>
        <w:left w:val="none" w:sz="0" w:space="0" w:color="auto"/>
        <w:bottom w:val="none" w:sz="0" w:space="0" w:color="auto"/>
        <w:right w:val="none" w:sz="0" w:space="0" w:color="auto"/>
      </w:divBdr>
    </w:div>
    <w:div w:id="669065378">
      <w:bodyDiv w:val="1"/>
      <w:marLeft w:val="0"/>
      <w:marRight w:val="0"/>
      <w:marTop w:val="0"/>
      <w:marBottom w:val="0"/>
      <w:divBdr>
        <w:top w:val="none" w:sz="0" w:space="0" w:color="auto"/>
        <w:left w:val="none" w:sz="0" w:space="0" w:color="auto"/>
        <w:bottom w:val="none" w:sz="0" w:space="0" w:color="auto"/>
        <w:right w:val="none" w:sz="0" w:space="0" w:color="auto"/>
      </w:divBdr>
    </w:div>
    <w:div w:id="693699328">
      <w:bodyDiv w:val="1"/>
      <w:marLeft w:val="0"/>
      <w:marRight w:val="0"/>
      <w:marTop w:val="0"/>
      <w:marBottom w:val="0"/>
      <w:divBdr>
        <w:top w:val="none" w:sz="0" w:space="0" w:color="auto"/>
        <w:left w:val="none" w:sz="0" w:space="0" w:color="auto"/>
        <w:bottom w:val="none" w:sz="0" w:space="0" w:color="auto"/>
        <w:right w:val="none" w:sz="0" w:space="0" w:color="auto"/>
      </w:divBdr>
    </w:div>
    <w:div w:id="818304145">
      <w:bodyDiv w:val="1"/>
      <w:marLeft w:val="0"/>
      <w:marRight w:val="0"/>
      <w:marTop w:val="0"/>
      <w:marBottom w:val="0"/>
      <w:divBdr>
        <w:top w:val="none" w:sz="0" w:space="0" w:color="auto"/>
        <w:left w:val="none" w:sz="0" w:space="0" w:color="auto"/>
        <w:bottom w:val="none" w:sz="0" w:space="0" w:color="auto"/>
        <w:right w:val="none" w:sz="0" w:space="0" w:color="auto"/>
      </w:divBdr>
    </w:div>
    <w:div w:id="837116782">
      <w:bodyDiv w:val="1"/>
      <w:marLeft w:val="0"/>
      <w:marRight w:val="0"/>
      <w:marTop w:val="0"/>
      <w:marBottom w:val="0"/>
      <w:divBdr>
        <w:top w:val="none" w:sz="0" w:space="0" w:color="auto"/>
        <w:left w:val="none" w:sz="0" w:space="0" w:color="auto"/>
        <w:bottom w:val="none" w:sz="0" w:space="0" w:color="auto"/>
        <w:right w:val="none" w:sz="0" w:space="0" w:color="auto"/>
      </w:divBdr>
    </w:div>
    <w:div w:id="908081648">
      <w:bodyDiv w:val="1"/>
      <w:marLeft w:val="0"/>
      <w:marRight w:val="0"/>
      <w:marTop w:val="0"/>
      <w:marBottom w:val="0"/>
      <w:divBdr>
        <w:top w:val="none" w:sz="0" w:space="0" w:color="auto"/>
        <w:left w:val="none" w:sz="0" w:space="0" w:color="auto"/>
        <w:bottom w:val="none" w:sz="0" w:space="0" w:color="auto"/>
        <w:right w:val="none" w:sz="0" w:space="0" w:color="auto"/>
      </w:divBdr>
    </w:div>
    <w:div w:id="1001664506">
      <w:bodyDiv w:val="1"/>
      <w:marLeft w:val="0"/>
      <w:marRight w:val="0"/>
      <w:marTop w:val="0"/>
      <w:marBottom w:val="0"/>
      <w:divBdr>
        <w:top w:val="none" w:sz="0" w:space="0" w:color="auto"/>
        <w:left w:val="none" w:sz="0" w:space="0" w:color="auto"/>
        <w:bottom w:val="none" w:sz="0" w:space="0" w:color="auto"/>
        <w:right w:val="none" w:sz="0" w:space="0" w:color="auto"/>
      </w:divBdr>
    </w:div>
    <w:div w:id="1007053460">
      <w:bodyDiv w:val="1"/>
      <w:marLeft w:val="0"/>
      <w:marRight w:val="0"/>
      <w:marTop w:val="0"/>
      <w:marBottom w:val="0"/>
      <w:divBdr>
        <w:top w:val="none" w:sz="0" w:space="0" w:color="auto"/>
        <w:left w:val="none" w:sz="0" w:space="0" w:color="auto"/>
        <w:bottom w:val="none" w:sz="0" w:space="0" w:color="auto"/>
        <w:right w:val="none" w:sz="0" w:space="0" w:color="auto"/>
      </w:divBdr>
    </w:div>
    <w:div w:id="1047528783">
      <w:bodyDiv w:val="1"/>
      <w:marLeft w:val="0"/>
      <w:marRight w:val="0"/>
      <w:marTop w:val="0"/>
      <w:marBottom w:val="0"/>
      <w:divBdr>
        <w:top w:val="none" w:sz="0" w:space="0" w:color="auto"/>
        <w:left w:val="none" w:sz="0" w:space="0" w:color="auto"/>
        <w:bottom w:val="none" w:sz="0" w:space="0" w:color="auto"/>
        <w:right w:val="none" w:sz="0" w:space="0" w:color="auto"/>
      </w:divBdr>
    </w:div>
    <w:div w:id="1049963717">
      <w:bodyDiv w:val="1"/>
      <w:marLeft w:val="0"/>
      <w:marRight w:val="0"/>
      <w:marTop w:val="0"/>
      <w:marBottom w:val="0"/>
      <w:divBdr>
        <w:top w:val="none" w:sz="0" w:space="0" w:color="auto"/>
        <w:left w:val="none" w:sz="0" w:space="0" w:color="auto"/>
        <w:bottom w:val="none" w:sz="0" w:space="0" w:color="auto"/>
        <w:right w:val="none" w:sz="0" w:space="0" w:color="auto"/>
      </w:divBdr>
      <w:divsChild>
        <w:div w:id="302584857">
          <w:marLeft w:val="0"/>
          <w:marRight w:val="0"/>
          <w:marTop w:val="0"/>
          <w:marBottom w:val="0"/>
          <w:divBdr>
            <w:top w:val="none" w:sz="0" w:space="0" w:color="auto"/>
            <w:left w:val="none" w:sz="0" w:space="0" w:color="auto"/>
            <w:bottom w:val="none" w:sz="0" w:space="0" w:color="auto"/>
            <w:right w:val="none" w:sz="0" w:space="0" w:color="auto"/>
          </w:divBdr>
        </w:div>
        <w:div w:id="263929261">
          <w:marLeft w:val="0"/>
          <w:marRight w:val="0"/>
          <w:marTop w:val="0"/>
          <w:marBottom w:val="0"/>
          <w:divBdr>
            <w:top w:val="none" w:sz="0" w:space="0" w:color="auto"/>
            <w:left w:val="none" w:sz="0" w:space="0" w:color="auto"/>
            <w:bottom w:val="none" w:sz="0" w:space="0" w:color="auto"/>
            <w:right w:val="none" w:sz="0" w:space="0" w:color="auto"/>
          </w:divBdr>
        </w:div>
      </w:divsChild>
    </w:div>
    <w:div w:id="1098670477">
      <w:bodyDiv w:val="1"/>
      <w:marLeft w:val="0"/>
      <w:marRight w:val="0"/>
      <w:marTop w:val="0"/>
      <w:marBottom w:val="0"/>
      <w:divBdr>
        <w:top w:val="none" w:sz="0" w:space="0" w:color="auto"/>
        <w:left w:val="none" w:sz="0" w:space="0" w:color="auto"/>
        <w:bottom w:val="none" w:sz="0" w:space="0" w:color="auto"/>
        <w:right w:val="none" w:sz="0" w:space="0" w:color="auto"/>
      </w:divBdr>
    </w:div>
    <w:div w:id="1138569583">
      <w:bodyDiv w:val="1"/>
      <w:marLeft w:val="0"/>
      <w:marRight w:val="0"/>
      <w:marTop w:val="0"/>
      <w:marBottom w:val="0"/>
      <w:divBdr>
        <w:top w:val="none" w:sz="0" w:space="0" w:color="auto"/>
        <w:left w:val="none" w:sz="0" w:space="0" w:color="auto"/>
        <w:bottom w:val="none" w:sz="0" w:space="0" w:color="auto"/>
        <w:right w:val="none" w:sz="0" w:space="0" w:color="auto"/>
      </w:divBdr>
    </w:div>
    <w:div w:id="1152647818">
      <w:bodyDiv w:val="1"/>
      <w:marLeft w:val="0"/>
      <w:marRight w:val="0"/>
      <w:marTop w:val="0"/>
      <w:marBottom w:val="0"/>
      <w:divBdr>
        <w:top w:val="none" w:sz="0" w:space="0" w:color="auto"/>
        <w:left w:val="none" w:sz="0" w:space="0" w:color="auto"/>
        <w:bottom w:val="none" w:sz="0" w:space="0" w:color="auto"/>
        <w:right w:val="none" w:sz="0" w:space="0" w:color="auto"/>
      </w:divBdr>
    </w:div>
    <w:div w:id="1289168898">
      <w:bodyDiv w:val="1"/>
      <w:marLeft w:val="0"/>
      <w:marRight w:val="0"/>
      <w:marTop w:val="0"/>
      <w:marBottom w:val="0"/>
      <w:divBdr>
        <w:top w:val="none" w:sz="0" w:space="0" w:color="auto"/>
        <w:left w:val="none" w:sz="0" w:space="0" w:color="auto"/>
        <w:bottom w:val="none" w:sz="0" w:space="0" w:color="auto"/>
        <w:right w:val="none" w:sz="0" w:space="0" w:color="auto"/>
      </w:divBdr>
    </w:div>
    <w:div w:id="1386610775">
      <w:bodyDiv w:val="1"/>
      <w:marLeft w:val="0"/>
      <w:marRight w:val="0"/>
      <w:marTop w:val="0"/>
      <w:marBottom w:val="0"/>
      <w:divBdr>
        <w:top w:val="none" w:sz="0" w:space="0" w:color="auto"/>
        <w:left w:val="none" w:sz="0" w:space="0" w:color="auto"/>
        <w:bottom w:val="none" w:sz="0" w:space="0" w:color="auto"/>
        <w:right w:val="none" w:sz="0" w:space="0" w:color="auto"/>
      </w:divBdr>
    </w:div>
    <w:div w:id="1538735402">
      <w:bodyDiv w:val="1"/>
      <w:marLeft w:val="0"/>
      <w:marRight w:val="0"/>
      <w:marTop w:val="0"/>
      <w:marBottom w:val="0"/>
      <w:divBdr>
        <w:top w:val="none" w:sz="0" w:space="0" w:color="auto"/>
        <w:left w:val="none" w:sz="0" w:space="0" w:color="auto"/>
        <w:bottom w:val="none" w:sz="0" w:space="0" w:color="auto"/>
        <w:right w:val="none" w:sz="0" w:space="0" w:color="auto"/>
      </w:divBdr>
    </w:div>
    <w:div w:id="1543396960">
      <w:bodyDiv w:val="1"/>
      <w:marLeft w:val="0"/>
      <w:marRight w:val="0"/>
      <w:marTop w:val="0"/>
      <w:marBottom w:val="0"/>
      <w:divBdr>
        <w:top w:val="none" w:sz="0" w:space="0" w:color="auto"/>
        <w:left w:val="none" w:sz="0" w:space="0" w:color="auto"/>
        <w:bottom w:val="none" w:sz="0" w:space="0" w:color="auto"/>
        <w:right w:val="none" w:sz="0" w:space="0" w:color="auto"/>
      </w:divBdr>
    </w:div>
    <w:div w:id="1747259146">
      <w:bodyDiv w:val="1"/>
      <w:marLeft w:val="0"/>
      <w:marRight w:val="0"/>
      <w:marTop w:val="0"/>
      <w:marBottom w:val="0"/>
      <w:divBdr>
        <w:top w:val="none" w:sz="0" w:space="0" w:color="auto"/>
        <w:left w:val="none" w:sz="0" w:space="0" w:color="auto"/>
        <w:bottom w:val="none" w:sz="0" w:space="0" w:color="auto"/>
        <w:right w:val="none" w:sz="0" w:space="0" w:color="auto"/>
      </w:divBdr>
      <w:divsChild>
        <w:div w:id="1952977934">
          <w:marLeft w:val="0"/>
          <w:marRight w:val="0"/>
          <w:marTop w:val="0"/>
          <w:marBottom w:val="0"/>
          <w:divBdr>
            <w:top w:val="none" w:sz="0" w:space="0" w:color="auto"/>
            <w:left w:val="none" w:sz="0" w:space="0" w:color="auto"/>
            <w:bottom w:val="none" w:sz="0" w:space="0" w:color="auto"/>
            <w:right w:val="none" w:sz="0" w:space="0" w:color="auto"/>
          </w:divBdr>
        </w:div>
      </w:divsChild>
    </w:div>
    <w:div w:id="1821579419">
      <w:bodyDiv w:val="1"/>
      <w:marLeft w:val="0"/>
      <w:marRight w:val="0"/>
      <w:marTop w:val="0"/>
      <w:marBottom w:val="0"/>
      <w:divBdr>
        <w:top w:val="none" w:sz="0" w:space="0" w:color="auto"/>
        <w:left w:val="none" w:sz="0" w:space="0" w:color="auto"/>
        <w:bottom w:val="none" w:sz="0" w:space="0" w:color="auto"/>
        <w:right w:val="none" w:sz="0" w:space="0" w:color="auto"/>
      </w:divBdr>
    </w:div>
    <w:div w:id="18766951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hyperlink" Target="mailto:stefanini.odyssea@gmail.com"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yperlink" Target="mailto:cyril.odyssea@gmail.com" TargetMode="Externa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4.jpeg"/><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GED Word" ma:contentTypeID="0x01010091C080BBB4D84AB8BA919D4728B25EDC00FA0C313D88BD48C492727B1096D5617100C67E0DFE85B8F748BCF9B47BE859873E" ma:contentTypeVersion="12" ma:contentTypeDescription="Document Word du portail GED" ma:contentTypeScope="" ma:versionID="f8ef67686d3187f3733ef6d65291d3ba">
  <xsd:schema xmlns:xsd="http://www.w3.org/2001/XMLSchema" xmlns:xs="http://www.w3.org/2001/XMLSchema" xmlns:p="http://schemas.microsoft.com/office/2006/metadata/properties" xmlns:ns2="9e13e5d4-060f-41a3-ba59-43023bf63904" xmlns:ns3="11c414fa-75b3-4280-bf2d-18df4aa5ccd9" xmlns:ns4="http://schemas.microsoft.com/sharepoint/v3/fields" xmlns:ns5="http://schemas.microsoft.com/sharepoint/v4" targetNamespace="http://schemas.microsoft.com/office/2006/metadata/properties" ma:root="true" ma:fieldsID="517761d2d74180cd84160798e7ffa4b4" ns2:_="" ns3:_="" ns4:_="" ns5:_="">
    <xsd:import namespace="9e13e5d4-060f-41a3-ba59-43023bf63904"/>
    <xsd:import namespace="11c414fa-75b3-4280-bf2d-18df4aa5ccd9"/>
    <xsd:import namespace="http://schemas.microsoft.com/sharepoint/v3/fields"/>
    <xsd:import namespace="http://schemas.microsoft.com/sharepoint/v4"/>
    <xsd:element name="properties">
      <xsd:complexType>
        <xsd:sequence>
          <xsd:element name="documentManagement">
            <xsd:complexType>
              <xsd:all>
                <xsd:element ref="ns2:_dlc_DocId" minOccurs="0"/>
                <xsd:element ref="ns2:_dlc_DocIdUrl" minOccurs="0"/>
                <xsd:element ref="ns2:_dlc_DocIdPersistId" minOccurs="0"/>
                <xsd:element ref="ns3:GN_GED_MotsCles" minOccurs="0"/>
                <xsd:element ref="ns3:GN_GED_EstArchive" minOccurs="0"/>
                <xsd:element ref="ns4:GN_GED_CheckSum" minOccurs="0"/>
                <xsd:element ref="ns2:TaxCatchAll" minOccurs="0"/>
                <xsd:element ref="ns3:g6ba573a0960431cb64bbd25f06bfdb0" minOccurs="0"/>
                <xsd:element ref="ns3:g17594ed83c348088125dc391995fe8a" minOccurs="0"/>
                <xsd:element ref="ns5: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13e5d4-060f-41a3-ba59-43023bf63904" elementFormDefault="qualified">
    <xsd:import namespace="http://schemas.microsoft.com/office/2006/documentManagement/types"/>
    <xsd:import namespace="http://schemas.microsoft.com/office/infopath/2007/PartnerControls"/>
    <xsd:element name="_dlc_DocId" ma:index="8" nillable="true" ma:displayName="Valeur d’ID de document" ma:description="Valeur de l’ID de document affecté à cet élément." ma:internalName="_dlc_DocId" ma:readOnly="true">
      <xsd:simpleType>
        <xsd:restriction base="dms:Text"/>
      </xsd:simpleType>
    </xsd:element>
    <xsd:element name="_dlc_DocIdUrl" ma:index="9" nillable="true" ma:displayName="ID de document" ma:description="Lien permanent vers ce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Conserver l’ID" ma:description="Conserver l’ID lors de l’ajout." ma:hidden="true" ma:internalName="_dlc_DocIdPersistId" ma:readOnly="true">
      <xsd:simpleType>
        <xsd:restriction base="dms:Boolean"/>
      </xsd:simpleType>
    </xsd:element>
    <xsd:element name="TaxCatchAll" ma:index="16" nillable="true" ma:displayName="Colonne Attraper tout de Taxonomie" ma:hidden="true" ma:list="{c9f134fd-7fe5-4c64-a3a8-844fb142d2e3}" ma:internalName="TaxCatchAll" ma:showField="CatchAllData" ma:web="9e13e5d4-060f-41a3-ba59-43023bf6390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1c414fa-75b3-4280-bf2d-18df4aa5ccd9" elementFormDefault="qualified">
    <xsd:import namespace="http://schemas.microsoft.com/office/2006/documentManagement/types"/>
    <xsd:import namespace="http://schemas.microsoft.com/office/infopath/2007/PartnerControls"/>
    <xsd:element name="GN_GED_MotsCles" ma:index="13" nillable="true" ma:displayName="Mots clés" ma:internalName="GN_GED_MotsCles">
      <xsd:simpleType>
        <xsd:restriction base="dms:Text"/>
      </xsd:simpleType>
    </xsd:element>
    <xsd:element name="GN_GED_EstArchive" ma:index="14" nillable="true" ma:displayName="Archive" ma:default="FALSE" ma:internalName="GN_GED_EstArchive" ma:readOnly="false">
      <xsd:simpleType>
        <xsd:restriction base="dms:Boolean"/>
      </xsd:simpleType>
    </xsd:element>
    <xsd:element name="g6ba573a0960431cb64bbd25f06bfdb0" ma:index="17" nillable="true" ma:taxonomy="true" ma:internalName="g6ba573a0960431cb64bbd25f06bfdb0" ma:taxonomyFieldName="GN_GED_Type" ma:displayName="Type de document" ma:readOnly="false" ma:fieldId="{06ba573a-0960-431c-b64b-bd25f06bfdb0}" ma:sspId="3ca543ce-253b-4928-b620-07c6cf986ab1" ma:termSetId="248bd37a-6402-4d74-b893-8b6702bf0c12" ma:anchorId="00000000-0000-0000-0000-000000000000" ma:open="false" ma:isKeyword="false">
      <xsd:complexType>
        <xsd:sequence>
          <xsd:element ref="pc:Terms" minOccurs="0" maxOccurs="1"/>
        </xsd:sequence>
      </xsd:complexType>
    </xsd:element>
    <xsd:element name="g17594ed83c348088125dc391995fe8a" ma:index="18" nillable="true" ma:taxonomy="true" ma:internalName="g17594ed83c348088125dc391995fe8a" ma:taxonomyFieldName="GN_GED_Theme" ma:displayName="Thème du document" ma:fieldId="{017594ed-83c3-4808-8125-dc391995fe8a}" ma:sspId="3ca543ce-253b-4928-b620-07c6cf986ab1" ma:termSetId="8c81ac81-08e8-494a-b576-c6943cdb6090"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fields" elementFormDefault="qualified">
    <xsd:import namespace="http://schemas.microsoft.com/office/2006/documentManagement/types"/>
    <xsd:import namespace="http://schemas.microsoft.com/office/infopath/2007/PartnerControls"/>
    <xsd:element name="GN_GED_CheckSum" ma:index="15" nillable="true" ma:displayName="Check Sum" ma:internalName="GN_GED_CheckSum" ma:readOnly="fals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19"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9e13e5d4-060f-41a3-ba59-43023bf63904">ADMI-58-692</_dlc_DocId>
    <_dlc_DocIdUrl xmlns="9e13e5d4-060f-41a3-ba59-43023bf63904">
      <Url>http://ged/DEV/TOU/_layouts/15/DocIdRedir.aspx?ID=ADMI-58-692</Url>
      <Description>ADMI-58-692</Description>
    </_dlc_DocIdUrl>
    <GN_GED_EstArchive xmlns="11c414fa-75b3-4280-bf2d-18df4aa5ccd9">false</GN_GED_EstArchive>
    <IconOverlay xmlns="http://schemas.microsoft.com/sharepoint/v4" xsi:nil="true"/>
    <TaxCatchAll xmlns="9e13e5d4-060f-41a3-ba59-43023bf63904"/>
    <GN_GED_MotsCles xmlns="11c414fa-75b3-4280-bf2d-18df4aa5ccd9" xsi:nil="true"/>
    <g17594ed83c348088125dc391995fe8a xmlns="11c414fa-75b3-4280-bf2d-18df4aa5ccd9">
      <Terms xmlns="http://schemas.microsoft.com/office/infopath/2007/PartnerControls"/>
    </g17594ed83c348088125dc391995fe8a>
    <g6ba573a0960431cb64bbd25f06bfdb0 xmlns="11c414fa-75b3-4280-bf2d-18df4aa5ccd9">
      <Terms xmlns="http://schemas.microsoft.com/office/infopath/2007/PartnerControls"/>
    </g6ba573a0960431cb64bbd25f06bfdb0>
    <GN_GED_CheckSum xmlns="http://schemas.microsoft.com/sharepoint/v3/fields">-768886492</GN_GED_CheckSum>
  </documentManagement>
</p:properti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0819A7-06BF-46ED-9F97-5BE4DBB84B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13e5d4-060f-41a3-ba59-43023bf63904"/>
    <ds:schemaRef ds:uri="11c414fa-75b3-4280-bf2d-18df4aa5ccd9"/>
    <ds:schemaRef ds:uri="http://schemas.microsoft.com/sharepoint/v3/field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17DD4A9-06D7-49D9-9C57-30B44B3E0B48}">
  <ds:schemaRefs>
    <ds:schemaRef ds:uri="http://schemas.microsoft.com/sharepoint/v3/contenttype/forms"/>
  </ds:schemaRefs>
</ds:datastoreItem>
</file>

<file path=customXml/itemProps3.xml><?xml version="1.0" encoding="utf-8"?>
<ds:datastoreItem xmlns:ds="http://schemas.openxmlformats.org/officeDocument/2006/customXml" ds:itemID="{DEA6EE27-EDF3-4C91-BFD5-CCC6203B1C9A}">
  <ds:schemaRefs>
    <ds:schemaRef ds:uri="http://schemas.microsoft.com/office/2006/metadata/properties"/>
    <ds:schemaRef ds:uri="http://schemas.microsoft.com/office/infopath/2007/PartnerControls"/>
    <ds:schemaRef ds:uri="9e13e5d4-060f-41a3-ba59-43023bf63904"/>
    <ds:schemaRef ds:uri="11c414fa-75b3-4280-bf2d-18df4aa5ccd9"/>
    <ds:schemaRef ds:uri="http://schemas.microsoft.com/sharepoint/v4"/>
    <ds:schemaRef ds:uri="http://schemas.microsoft.com/sharepoint/v3/fields"/>
  </ds:schemaRefs>
</ds:datastoreItem>
</file>

<file path=customXml/itemProps4.xml><?xml version="1.0" encoding="utf-8"?>
<ds:datastoreItem xmlns:ds="http://schemas.openxmlformats.org/officeDocument/2006/customXml" ds:itemID="{0E82EB27-930E-4EFB-A461-802DDD1E5114}">
  <ds:schemaRefs>
    <ds:schemaRef ds:uri="http://schemas.microsoft.com/sharepoint/events"/>
  </ds:schemaRefs>
</ds:datastoreItem>
</file>

<file path=customXml/itemProps5.xml><?xml version="1.0" encoding="utf-8"?>
<ds:datastoreItem xmlns:ds="http://schemas.openxmlformats.org/officeDocument/2006/customXml" ds:itemID="{069BE3E7-AE60-4E71-BD52-35AA4586BC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113</TotalTime>
  <Pages>12</Pages>
  <Words>3419</Words>
  <Characters>18807</Characters>
  <Application>Microsoft Office Word</Application>
  <DocSecurity>0</DocSecurity>
  <Lines>156</Lines>
  <Paragraphs>44</Paragraphs>
  <ScaleCrop>false</ScaleCrop>
  <HeadingPairs>
    <vt:vector size="2" baseType="variant">
      <vt:variant>
        <vt:lpstr>Titre</vt:lpstr>
      </vt:variant>
      <vt:variant>
        <vt:i4>1</vt:i4>
      </vt:variant>
    </vt:vector>
  </HeadingPairs>
  <TitlesOfParts>
    <vt:vector size="1" baseType="lpstr">
      <vt:lpstr>FICHE INVENTAIRE</vt:lpstr>
    </vt:vector>
  </TitlesOfParts>
  <Company>Microsoft</Company>
  <LinksUpToDate>false</LinksUpToDate>
  <CharactersWithSpaces>22182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FICHE INVENTAIRE</dc:title>
  <dc:subject>SUD STE BAUME</dc:subject>
  <dc:creator>CHRISTINE STEF</dc:creator>
  <cp:lastModifiedBy>Gwenaëlle LEHMANN</cp:lastModifiedBy>
  <cp:revision>6</cp:revision>
  <cp:lastPrinted>2015-06-02T05:26:00Z</cp:lastPrinted>
  <dcterms:created xsi:type="dcterms:W3CDTF">2018-09-08T13:15:00Z</dcterms:created>
  <dcterms:modified xsi:type="dcterms:W3CDTF">2018-10-03T14:46:00Z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b73245c5-d49b-4983-81f6-fe0efb314be8</vt:lpwstr>
  </property>
  <property fmtid="{D5CDD505-2E9C-101B-9397-08002B2CF9AE}" pid="3" name="ContentTypeId">
    <vt:lpwstr>0x01010091C080BBB4D84AB8BA919D4728B25EDC00FA0C313D88BD48C492727B1096D5617100C67E0DFE85B8F748BCF9B47BE859873E</vt:lpwstr>
  </property>
</Properties>
</file>